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26113D18" w:rsidR="4FCCB855" w:rsidRPr="00073C69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Prioritatea </w:t>
      </w:r>
      <w:r w:rsidR="00E464C7">
        <w:rPr>
          <w:rFonts w:ascii="Calibri" w:hAnsi="Calibri" w:cs="Calibri"/>
          <w:b/>
          <w:bCs/>
          <w:sz w:val="22"/>
          <w:szCs w:val="22"/>
          <w:lang w:val="it-IT"/>
        </w:rPr>
        <w:t>4</w:t>
      </w: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: </w:t>
      </w:r>
      <w:r w:rsidR="00073C69">
        <w:rPr>
          <w:rFonts w:ascii="Calibri" w:hAnsi="Calibri" w:cs="Calibri"/>
          <w:b/>
          <w:bCs/>
          <w:sz w:val="22"/>
          <w:szCs w:val="22"/>
          <w:lang w:val="it-IT"/>
        </w:rPr>
        <w:t xml:space="preserve">Mobilitate </w:t>
      </w:r>
      <w:r w:rsidR="00073C69">
        <w:rPr>
          <w:rFonts w:ascii="Calibri" w:hAnsi="Calibri" w:cs="Calibri"/>
          <w:b/>
          <w:bCs/>
          <w:sz w:val="22"/>
          <w:szCs w:val="22"/>
          <w:lang w:val="ro-RO"/>
        </w:rPr>
        <w:t>urbană durabilă</w:t>
      </w:r>
    </w:p>
    <w:p w14:paraId="3F89F8B7" w14:textId="32DAACBB" w:rsidR="005B0AEE" w:rsidRPr="00A741F7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EA686E">
        <w:rPr>
          <w:rFonts w:ascii="Calibri" w:hAnsi="Calibri" w:cs="Calibri"/>
          <w:b/>
          <w:bCs/>
          <w:sz w:val="22"/>
          <w:szCs w:val="22"/>
        </w:rPr>
        <w:t>319047</w:t>
      </w:r>
      <w:r w:rsidR="005B0AEE" w:rsidRPr="00A741F7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B850F3" w:rsidRPr="00B850F3">
        <w:rPr>
          <w:rFonts w:ascii="Calibri" w:hAnsi="Calibri" w:cs="Calibri"/>
          <w:b/>
          <w:bCs/>
          <w:sz w:val="22"/>
          <w:szCs w:val="22"/>
        </w:rPr>
        <w:t xml:space="preserve">Terminal multimodal </w:t>
      </w:r>
      <w:proofErr w:type="spellStart"/>
      <w:r w:rsidR="00B850F3" w:rsidRPr="00B850F3">
        <w:rPr>
          <w:rFonts w:ascii="Calibri" w:hAnsi="Calibri" w:cs="Calibri"/>
          <w:b/>
          <w:bCs/>
          <w:sz w:val="22"/>
          <w:szCs w:val="22"/>
        </w:rPr>
        <w:t>și</w:t>
      </w:r>
      <w:proofErr w:type="spellEnd"/>
      <w:r w:rsidR="00B850F3" w:rsidRPr="00B850F3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B850F3" w:rsidRPr="00B850F3">
        <w:rPr>
          <w:rFonts w:ascii="Calibri" w:hAnsi="Calibri" w:cs="Calibri"/>
          <w:b/>
          <w:bCs/>
          <w:sz w:val="22"/>
          <w:szCs w:val="22"/>
        </w:rPr>
        <w:t>bază</w:t>
      </w:r>
      <w:proofErr w:type="spellEnd"/>
      <w:r w:rsidR="00B850F3" w:rsidRPr="00B850F3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B850F3" w:rsidRPr="00B850F3">
        <w:rPr>
          <w:rFonts w:ascii="Calibri" w:hAnsi="Calibri" w:cs="Calibri"/>
          <w:b/>
          <w:bCs/>
          <w:sz w:val="22"/>
          <w:szCs w:val="22"/>
        </w:rPr>
        <w:t>park&amp;ride</w:t>
      </w:r>
      <w:proofErr w:type="spellEnd"/>
    </w:p>
    <w:p w14:paraId="696DB491" w14:textId="47750AB3" w:rsidR="002F7FF6" w:rsidRPr="00C432F9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C432F9">
        <w:rPr>
          <w:rFonts w:ascii="Calibri" w:hAnsi="Calibri" w:cs="Calibri"/>
          <w:b/>
          <w:bCs/>
          <w:sz w:val="22"/>
          <w:szCs w:val="22"/>
        </w:rPr>
        <w:t>Beneficiar</w:t>
      </w:r>
      <w:proofErr w:type="spellEnd"/>
      <w:r w:rsidRPr="00C432F9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017E29">
        <w:rPr>
          <w:rFonts w:ascii="Calibri" w:hAnsi="Calibri" w:cs="Calibri"/>
          <w:b/>
          <w:bCs/>
          <w:sz w:val="22"/>
          <w:szCs w:val="22"/>
        </w:rPr>
        <w:t xml:space="preserve">UAT </w:t>
      </w:r>
      <w:proofErr w:type="spellStart"/>
      <w:r w:rsidR="005F78CA">
        <w:rPr>
          <w:rFonts w:ascii="Calibri" w:hAnsi="Calibri" w:cs="Calibri"/>
          <w:b/>
          <w:bCs/>
          <w:sz w:val="22"/>
          <w:szCs w:val="22"/>
        </w:rPr>
        <w:t>Municipiul</w:t>
      </w:r>
      <w:proofErr w:type="spellEnd"/>
      <w:r w:rsidR="00017E29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017E29">
        <w:rPr>
          <w:rFonts w:ascii="Calibri" w:hAnsi="Calibri" w:cs="Calibri"/>
          <w:b/>
          <w:bCs/>
          <w:sz w:val="22"/>
          <w:szCs w:val="22"/>
        </w:rPr>
        <w:t>Târgu</w:t>
      </w:r>
      <w:proofErr w:type="spellEnd"/>
      <w:r w:rsidR="00017E29">
        <w:rPr>
          <w:rFonts w:ascii="Calibri" w:hAnsi="Calibri" w:cs="Calibri"/>
          <w:b/>
          <w:bCs/>
          <w:sz w:val="22"/>
          <w:szCs w:val="22"/>
        </w:rPr>
        <w:t xml:space="preserve"> Jiu</w:t>
      </w:r>
    </w:p>
    <w:p w14:paraId="4ED4D1DA" w14:textId="77777777" w:rsidR="00C432F9" w:rsidRPr="00C432F9" w:rsidRDefault="00C432F9" w:rsidP="005F78CA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4E080C3E" w14:textId="12D5AAEE" w:rsidR="00CE0DA0" w:rsidRDefault="000B0F5E" w:rsidP="0036245B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6245B">
        <w:rPr>
          <w:rFonts w:ascii="Calibri" w:hAnsi="Calibri" w:cs="Calibri"/>
          <w:sz w:val="22"/>
          <w:szCs w:val="22"/>
          <w:lang w:val="ro-RO"/>
        </w:rPr>
        <w:t xml:space="preserve">Principalele nevoi abordate prin proiect </w:t>
      </w:r>
      <w:r w:rsidR="00CB0804" w:rsidRPr="0036245B">
        <w:rPr>
          <w:rFonts w:ascii="Calibri" w:hAnsi="Calibri" w:cs="Calibri"/>
          <w:sz w:val="22"/>
          <w:szCs w:val="22"/>
          <w:lang w:val="ro-RO"/>
        </w:rPr>
        <w:t xml:space="preserve">vizează traficul generat de persoanele care locuiesc în afara teritoriului </w:t>
      </w:r>
      <w:r w:rsidR="005F78CA">
        <w:rPr>
          <w:rFonts w:ascii="Calibri" w:hAnsi="Calibri" w:cs="Calibri"/>
          <w:sz w:val="22"/>
          <w:szCs w:val="22"/>
          <w:lang w:val="ro-RO"/>
        </w:rPr>
        <w:t>Municipiului</w:t>
      </w:r>
      <w:r w:rsidR="00CB0804" w:rsidRPr="0036245B">
        <w:rPr>
          <w:rFonts w:ascii="Calibri" w:hAnsi="Calibri" w:cs="Calibri"/>
          <w:sz w:val="22"/>
          <w:szCs w:val="22"/>
          <w:lang w:val="ro-RO"/>
        </w:rPr>
        <w:t xml:space="preserve"> Târgu Jiu</w:t>
      </w:r>
      <w:r w:rsidR="00F06D4F" w:rsidRPr="0036245B">
        <w:rPr>
          <w:rFonts w:ascii="Calibri" w:hAnsi="Calibri" w:cs="Calibri"/>
          <w:sz w:val="22"/>
          <w:szCs w:val="22"/>
          <w:lang w:val="ro-RO"/>
        </w:rPr>
        <w:t>, dar care își desfășoară activitatea zilnică în oraș</w:t>
      </w:r>
      <w:r w:rsidR="0036245B" w:rsidRPr="0036245B">
        <w:rPr>
          <w:rFonts w:ascii="Calibri" w:hAnsi="Calibri" w:cs="Calibri"/>
          <w:sz w:val="22"/>
          <w:szCs w:val="22"/>
          <w:lang w:val="ro-RO"/>
        </w:rPr>
        <w:t>, utilizând autoturismele personale.</w:t>
      </w:r>
    </w:p>
    <w:p w14:paraId="2D3CA1CF" w14:textId="2A0B2D93" w:rsidR="003355FE" w:rsidRPr="0036245B" w:rsidRDefault="00DE185B" w:rsidP="0036245B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Proiectul are o perioadă de implementare de </w:t>
      </w:r>
      <w:r w:rsidR="00B1241E">
        <w:rPr>
          <w:rFonts w:ascii="Calibri" w:hAnsi="Calibri" w:cs="Calibri"/>
          <w:sz w:val="22"/>
          <w:szCs w:val="22"/>
          <w:lang w:val="ro-RO"/>
        </w:rPr>
        <w:t xml:space="preserve">33 </w:t>
      </w:r>
      <w:r>
        <w:rPr>
          <w:rFonts w:ascii="Calibri" w:hAnsi="Calibri" w:cs="Calibri"/>
          <w:sz w:val="22"/>
          <w:szCs w:val="22"/>
          <w:lang w:val="ro-RO"/>
        </w:rPr>
        <w:t>luni</w:t>
      </w:r>
      <w:r w:rsidR="00D64C2E">
        <w:rPr>
          <w:rFonts w:ascii="Calibri" w:hAnsi="Calibri" w:cs="Calibri"/>
          <w:sz w:val="22"/>
          <w:szCs w:val="22"/>
          <w:lang w:val="ro-RO"/>
        </w:rPr>
        <w:t xml:space="preserve"> (septembrie 2024 – </w:t>
      </w:r>
      <w:r w:rsidR="00B1241E">
        <w:rPr>
          <w:rFonts w:ascii="Calibri" w:hAnsi="Calibri" w:cs="Calibri"/>
          <w:sz w:val="22"/>
          <w:szCs w:val="22"/>
          <w:lang w:val="ro-RO"/>
        </w:rPr>
        <w:t>aprilie</w:t>
      </w:r>
      <w:r w:rsidR="00D64C2E">
        <w:rPr>
          <w:rFonts w:ascii="Calibri" w:hAnsi="Calibri" w:cs="Calibri"/>
          <w:sz w:val="22"/>
          <w:szCs w:val="22"/>
          <w:lang w:val="ro-RO"/>
        </w:rPr>
        <w:t xml:space="preserve"> 2027)</w:t>
      </w:r>
      <w:r w:rsidR="005F78CA">
        <w:rPr>
          <w:rFonts w:ascii="Calibri" w:hAnsi="Calibri" w:cs="Calibri"/>
          <w:sz w:val="22"/>
          <w:szCs w:val="22"/>
          <w:lang w:val="ro-RO"/>
        </w:rPr>
        <w:t>.</w:t>
      </w:r>
    </w:p>
    <w:p w14:paraId="20BDC906" w14:textId="77777777" w:rsidR="007B6981" w:rsidRP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6A250B4B" w14:textId="1C239576" w:rsidR="00CE0DA0" w:rsidRPr="00DE3669" w:rsidRDefault="000C3A81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DE3669">
        <w:rPr>
          <w:rFonts w:ascii="Calibri" w:hAnsi="Calibri" w:cs="Calibri"/>
          <w:sz w:val="22"/>
          <w:szCs w:val="22"/>
          <w:lang w:val="ro-RO"/>
        </w:rPr>
        <w:t xml:space="preserve">Proiectul contribuie la următoarele obiectivele următoarele strategii </w:t>
      </w:r>
      <w:r w:rsidR="00DE3669" w:rsidRPr="00DE3669">
        <w:rPr>
          <w:rFonts w:ascii="Calibri" w:hAnsi="Calibri" w:cs="Calibri"/>
          <w:sz w:val="22"/>
          <w:szCs w:val="22"/>
          <w:lang w:val="ro-RO"/>
        </w:rPr>
        <w:t>europene, naționale și regionale:</w:t>
      </w:r>
    </w:p>
    <w:p w14:paraId="042144C9" w14:textId="5DFAB36D" w:rsidR="00DE3669" w:rsidRDefault="00813A0A" w:rsidP="00DE3669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86E42">
        <w:rPr>
          <w:rFonts w:ascii="Calibri" w:hAnsi="Calibri" w:cs="Calibri"/>
          <w:sz w:val="22"/>
          <w:szCs w:val="22"/>
          <w:lang w:val="ro-RO"/>
        </w:rPr>
        <w:t>Obiectivul de Politică 2 al Comisiei Europene</w:t>
      </w:r>
      <w:r w:rsidR="00686E42" w:rsidRPr="00686E42">
        <w:rPr>
          <w:rFonts w:ascii="Calibri" w:hAnsi="Calibri" w:cs="Calibri"/>
          <w:sz w:val="22"/>
          <w:szCs w:val="22"/>
          <w:lang w:val="ro-RO"/>
        </w:rPr>
        <w:t xml:space="preserve"> – O </w:t>
      </w:r>
      <w:proofErr w:type="spellStart"/>
      <w:r w:rsidR="00686E42" w:rsidRPr="00686E42">
        <w:rPr>
          <w:rFonts w:ascii="Calibri" w:hAnsi="Calibri" w:cs="Calibri"/>
          <w:sz w:val="22"/>
          <w:szCs w:val="22"/>
          <w:lang w:val="ro-RO"/>
        </w:rPr>
        <w:t>Europă</w:t>
      </w:r>
      <w:proofErr w:type="spellEnd"/>
      <w:r w:rsidR="00686E42" w:rsidRPr="00686E42">
        <w:rPr>
          <w:rFonts w:ascii="Calibri" w:hAnsi="Calibri" w:cs="Calibri"/>
          <w:sz w:val="22"/>
          <w:szCs w:val="22"/>
          <w:lang w:val="ro-RO"/>
        </w:rPr>
        <w:t xml:space="preserve"> mai verde, </w:t>
      </w:r>
      <w:proofErr w:type="spellStart"/>
      <w:r w:rsidR="00686E42" w:rsidRPr="00686E42">
        <w:rPr>
          <w:rFonts w:ascii="Calibri" w:hAnsi="Calibri" w:cs="Calibri"/>
          <w:sz w:val="22"/>
          <w:szCs w:val="22"/>
          <w:lang w:val="ro-RO"/>
        </w:rPr>
        <w:t>rezilientă</w:t>
      </w:r>
      <w:proofErr w:type="spellEnd"/>
      <w:r w:rsidR="00686E42" w:rsidRPr="00686E42">
        <w:rPr>
          <w:rFonts w:ascii="Calibri" w:hAnsi="Calibri" w:cs="Calibri"/>
          <w:sz w:val="22"/>
          <w:szCs w:val="22"/>
          <w:lang w:val="ro-RO"/>
        </w:rPr>
        <w:t>, cu emisii reduse de dioxid de carbon</w:t>
      </w:r>
      <w:r w:rsidR="00686E42">
        <w:rPr>
          <w:rFonts w:ascii="Calibri" w:hAnsi="Calibri" w:cs="Calibri"/>
          <w:sz w:val="22"/>
          <w:szCs w:val="22"/>
          <w:lang w:val="ro-RO"/>
        </w:rPr>
        <w:t>;</w:t>
      </w:r>
    </w:p>
    <w:p w14:paraId="66B844C3" w14:textId="6B5406A2" w:rsidR="00686E42" w:rsidRDefault="00E03B88" w:rsidP="00DE3669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Obiectivul 11 al Strategiei </w:t>
      </w:r>
      <w:r w:rsidR="000E68B1">
        <w:rPr>
          <w:rFonts w:ascii="Calibri" w:hAnsi="Calibri" w:cs="Calibri"/>
          <w:sz w:val="22"/>
          <w:szCs w:val="22"/>
          <w:lang w:val="ro-RO"/>
        </w:rPr>
        <w:t xml:space="preserve">Naționale pentru Dezvoltarea Durabilă a României 2030 </w:t>
      </w:r>
      <w:r w:rsidR="00A1052E">
        <w:rPr>
          <w:rFonts w:ascii="Calibri" w:hAnsi="Calibri" w:cs="Calibri"/>
          <w:sz w:val="22"/>
          <w:szCs w:val="22"/>
          <w:lang w:val="ro-RO"/>
        </w:rPr>
        <w:t>–</w:t>
      </w:r>
      <w:r w:rsidR="000E68B1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A1052E">
        <w:rPr>
          <w:rFonts w:ascii="Calibri" w:hAnsi="Calibri" w:cs="Calibri"/>
          <w:sz w:val="22"/>
          <w:szCs w:val="22"/>
          <w:lang w:val="ro-RO"/>
        </w:rPr>
        <w:t>Orașe și comunități durabile</w:t>
      </w:r>
      <w:r w:rsidR="00B265E9">
        <w:rPr>
          <w:rFonts w:ascii="Calibri" w:hAnsi="Calibri" w:cs="Calibri"/>
          <w:sz w:val="22"/>
          <w:szCs w:val="22"/>
          <w:lang w:val="ro-RO"/>
        </w:rPr>
        <w:t xml:space="preserve">, respectiv ținta pentru anul 2030 - </w:t>
      </w:r>
      <w:r w:rsidR="00B265E9" w:rsidRPr="00B265E9">
        <w:rPr>
          <w:rFonts w:ascii="Calibri" w:hAnsi="Calibri" w:cs="Calibri"/>
          <w:sz w:val="22"/>
          <w:szCs w:val="22"/>
          <w:lang w:val="ro-RO"/>
        </w:rPr>
        <w:t>Asigurarea accesului la sisteme de transport sigure, la prețuri echitabile, accesibile și durabile pentru toți, în special prin extinderea rețelelor de transport public, acordând o atenție deosebită nevoilor celor aflați în situații vulnerabile, femei, copii, persoane cu dizabilități și în etate</w:t>
      </w:r>
      <w:r w:rsidR="00B265E9">
        <w:rPr>
          <w:rFonts w:ascii="Calibri" w:hAnsi="Calibri" w:cs="Calibri"/>
          <w:sz w:val="22"/>
          <w:szCs w:val="22"/>
          <w:lang w:val="ro-RO"/>
        </w:rPr>
        <w:t>.</w:t>
      </w:r>
    </w:p>
    <w:p w14:paraId="46FAB24D" w14:textId="313C8592" w:rsidR="00B265E9" w:rsidRDefault="00574973" w:rsidP="00DE3669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Obiectivul privind calitatea ae</w:t>
      </w:r>
      <w:r w:rsidR="0048596B">
        <w:rPr>
          <w:rFonts w:ascii="Calibri" w:hAnsi="Calibri" w:cs="Calibri"/>
          <w:sz w:val="22"/>
          <w:szCs w:val="22"/>
          <w:lang w:val="ro-RO"/>
        </w:rPr>
        <w:t xml:space="preserve">rului </w:t>
      </w:r>
      <w:r w:rsidR="00E9566F">
        <w:rPr>
          <w:rFonts w:ascii="Calibri" w:hAnsi="Calibri" w:cs="Calibri"/>
          <w:sz w:val="22"/>
          <w:szCs w:val="22"/>
          <w:lang w:val="ro-RO"/>
        </w:rPr>
        <w:t>în aglomerările urbane</w:t>
      </w:r>
      <w:r w:rsidR="00107904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AC1490">
        <w:rPr>
          <w:rFonts w:ascii="Calibri" w:hAnsi="Calibri" w:cs="Calibri"/>
          <w:sz w:val="22"/>
          <w:szCs w:val="22"/>
          <w:lang w:val="ro-RO"/>
        </w:rPr>
        <w:t xml:space="preserve">stabilit în cadrul </w:t>
      </w:r>
      <w:r w:rsidR="00107904" w:rsidRPr="00107904">
        <w:rPr>
          <w:rFonts w:ascii="Calibri" w:hAnsi="Calibri" w:cs="Calibri"/>
          <w:sz w:val="22"/>
          <w:szCs w:val="22"/>
          <w:lang w:val="ro-RO"/>
        </w:rPr>
        <w:t>Strategi</w:t>
      </w:r>
      <w:r w:rsidR="00AC1490">
        <w:rPr>
          <w:rFonts w:ascii="Calibri" w:hAnsi="Calibri" w:cs="Calibri"/>
          <w:sz w:val="22"/>
          <w:szCs w:val="22"/>
          <w:lang w:val="ro-RO"/>
        </w:rPr>
        <w:t>ei</w:t>
      </w:r>
      <w:r w:rsidR="00107904" w:rsidRPr="00107904">
        <w:rPr>
          <w:rFonts w:ascii="Calibri" w:hAnsi="Calibri" w:cs="Calibri"/>
          <w:sz w:val="22"/>
          <w:szCs w:val="22"/>
          <w:lang w:val="ro-RO"/>
        </w:rPr>
        <w:t xml:space="preserve"> </w:t>
      </w:r>
      <w:proofErr w:type="spellStart"/>
      <w:r w:rsidR="00107904" w:rsidRPr="00107904">
        <w:rPr>
          <w:rFonts w:ascii="Calibri" w:hAnsi="Calibri" w:cs="Calibri"/>
          <w:sz w:val="22"/>
          <w:szCs w:val="22"/>
          <w:lang w:val="ro-RO"/>
        </w:rPr>
        <w:t>Naţional</w:t>
      </w:r>
      <w:r w:rsidR="00AC1490">
        <w:rPr>
          <w:rFonts w:ascii="Calibri" w:hAnsi="Calibri" w:cs="Calibri"/>
          <w:sz w:val="22"/>
          <w:szCs w:val="22"/>
          <w:lang w:val="ro-RO"/>
        </w:rPr>
        <w:t>e</w:t>
      </w:r>
      <w:proofErr w:type="spellEnd"/>
      <w:r w:rsidR="00107904" w:rsidRPr="00107904">
        <w:rPr>
          <w:rFonts w:ascii="Calibri" w:hAnsi="Calibri" w:cs="Calibri"/>
          <w:sz w:val="22"/>
          <w:szCs w:val="22"/>
          <w:lang w:val="ro-RO"/>
        </w:rPr>
        <w:t xml:space="preserve"> a României privind Schimbările Climatice 2013 - 2020</w:t>
      </w:r>
      <w:r w:rsidR="00B81AE8">
        <w:rPr>
          <w:rFonts w:ascii="Calibri" w:hAnsi="Calibri" w:cs="Calibri"/>
          <w:sz w:val="22"/>
          <w:szCs w:val="22"/>
          <w:lang w:val="ro-RO"/>
        </w:rPr>
        <w:t xml:space="preserve">, având în vedere că proiectul va reduce numărul de mijloace de transport </w:t>
      </w:r>
      <w:r w:rsidR="000B15FF">
        <w:rPr>
          <w:rFonts w:ascii="Calibri" w:hAnsi="Calibri" w:cs="Calibri"/>
          <w:sz w:val="22"/>
          <w:szCs w:val="22"/>
          <w:lang w:val="ro-RO"/>
        </w:rPr>
        <w:t>auto personal și va redirecționa populația către mijloace de transport în comun.</w:t>
      </w:r>
    </w:p>
    <w:p w14:paraId="2F6590B0" w14:textId="69896C42" w:rsidR="00AC1490" w:rsidRPr="00686E42" w:rsidRDefault="00570ABC" w:rsidP="00DE3669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70ABC">
        <w:rPr>
          <w:rFonts w:ascii="Calibri" w:hAnsi="Calibri" w:cs="Calibri"/>
          <w:sz w:val="22"/>
          <w:szCs w:val="22"/>
          <w:lang w:val="ro-RO"/>
        </w:rPr>
        <w:t>Planul de Dezvoltare Regională Sud-Vest</w:t>
      </w:r>
      <w:r>
        <w:rPr>
          <w:rFonts w:ascii="Calibri" w:hAnsi="Calibri" w:cs="Calibri"/>
          <w:sz w:val="22"/>
          <w:szCs w:val="22"/>
          <w:lang w:val="ro-RO"/>
        </w:rPr>
        <w:t xml:space="preserve"> etc.</w:t>
      </w:r>
    </w:p>
    <w:p w14:paraId="0182885A" w14:textId="75FA8748" w:rsidR="00CE0DA0" w:rsidRDefault="0041413D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32CD3">
        <w:rPr>
          <w:rFonts w:ascii="Calibri" w:hAnsi="Calibri" w:cs="Calibri"/>
          <w:sz w:val="22"/>
          <w:szCs w:val="22"/>
          <w:lang w:val="ro-RO"/>
        </w:rPr>
        <w:t xml:space="preserve">Potrivit opiniilor </w:t>
      </w:r>
      <w:r w:rsidR="00F43292" w:rsidRPr="00332CD3">
        <w:rPr>
          <w:rFonts w:ascii="Calibri" w:hAnsi="Calibri" w:cs="Calibri"/>
          <w:sz w:val="22"/>
          <w:szCs w:val="22"/>
          <w:lang w:val="ro-RO"/>
        </w:rPr>
        <w:t>comunicate</w:t>
      </w:r>
      <w:r w:rsidRPr="00332CD3">
        <w:rPr>
          <w:rFonts w:ascii="Calibri" w:hAnsi="Calibri" w:cs="Calibri"/>
          <w:sz w:val="22"/>
          <w:szCs w:val="22"/>
          <w:lang w:val="ro-RO"/>
        </w:rPr>
        <w:t xml:space="preserve"> de beneficiar, </w:t>
      </w:r>
      <w:r w:rsidR="00A90C1E" w:rsidRPr="00332CD3">
        <w:rPr>
          <w:rFonts w:ascii="Calibri" w:hAnsi="Calibri" w:cs="Calibri"/>
          <w:sz w:val="22"/>
          <w:szCs w:val="22"/>
          <w:lang w:val="ro-RO"/>
        </w:rPr>
        <w:t>colaborarea cu reprezentanții AM PR SV Oltenia a decurs foarte bine</w:t>
      </w:r>
      <w:r w:rsidR="00654BC8" w:rsidRPr="00332CD3">
        <w:rPr>
          <w:rFonts w:ascii="Calibri" w:hAnsi="Calibri" w:cs="Calibri"/>
          <w:sz w:val="22"/>
          <w:szCs w:val="22"/>
          <w:lang w:val="ro-RO"/>
        </w:rPr>
        <w:t>, atât în etapa de concept a proiectului (</w:t>
      </w:r>
      <w:r w:rsidR="00C56621" w:rsidRPr="00332CD3">
        <w:rPr>
          <w:rFonts w:ascii="Calibri" w:hAnsi="Calibri" w:cs="Calibri"/>
          <w:sz w:val="22"/>
          <w:szCs w:val="22"/>
          <w:lang w:val="ro-RO"/>
        </w:rPr>
        <w:t>prin participarea la consultări în perioada elaborării ghidurilor), cât și în etapa pregă</w:t>
      </w:r>
      <w:r w:rsidR="00332CD3" w:rsidRPr="00332CD3">
        <w:rPr>
          <w:rFonts w:ascii="Calibri" w:hAnsi="Calibri" w:cs="Calibri"/>
          <w:sz w:val="22"/>
          <w:szCs w:val="22"/>
          <w:lang w:val="ro-RO"/>
        </w:rPr>
        <w:t>tirii efective a cererii de finanțare.</w:t>
      </w:r>
      <w:r w:rsidR="00332CD3">
        <w:rPr>
          <w:rFonts w:ascii="Calibri" w:hAnsi="Calibri" w:cs="Calibri"/>
          <w:sz w:val="22"/>
          <w:szCs w:val="22"/>
          <w:lang w:val="ro-RO"/>
        </w:rPr>
        <w:t xml:space="preserve"> AM PR SV Oltenia </w:t>
      </w:r>
      <w:r w:rsidR="00AD40CE">
        <w:rPr>
          <w:rFonts w:ascii="Calibri" w:hAnsi="Calibri" w:cs="Calibri"/>
          <w:sz w:val="22"/>
          <w:szCs w:val="22"/>
          <w:lang w:val="ro-RO"/>
        </w:rPr>
        <w:t xml:space="preserve">a oferit sprijin </w:t>
      </w:r>
      <w:r w:rsidR="00306318">
        <w:rPr>
          <w:rFonts w:ascii="Calibri" w:hAnsi="Calibri" w:cs="Calibri"/>
          <w:sz w:val="22"/>
          <w:szCs w:val="22"/>
          <w:lang w:val="ro-RO"/>
        </w:rPr>
        <w:lastRenderedPageBreak/>
        <w:t xml:space="preserve">constant </w:t>
      </w:r>
      <w:r w:rsidR="00AD40CE">
        <w:rPr>
          <w:rFonts w:ascii="Calibri" w:hAnsi="Calibri" w:cs="Calibri"/>
          <w:sz w:val="22"/>
          <w:szCs w:val="22"/>
          <w:lang w:val="ro-RO"/>
        </w:rPr>
        <w:t xml:space="preserve">și a furnizat răspunsuri </w:t>
      </w:r>
      <w:r w:rsidR="005248BC">
        <w:rPr>
          <w:rFonts w:ascii="Calibri" w:hAnsi="Calibri" w:cs="Calibri"/>
          <w:sz w:val="22"/>
          <w:szCs w:val="22"/>
          <w:lang w:val="ro-RO"/>
        </w:rPr>
        <w:t>clare</w:t>
      </w:r>
      <w:r w:rsidR="0049628E">
        <w:rPr>
          <w:rFonts w:ascii="Calibri" w:hAnsi="Calibri" w:cs="Calibri"/>
          <w:sz w:val="22"/>
          <w:szCs w:val="22"/>
          <w:lang w:val="ro-RO"/>
        </w:rPr>
        <w:t xml:space="preserve"> și </w:t>
      </w:r>
      <w:r w:rsidR="005248BC">
        <w:rPr>
          <w:rFonts w:ascii="Calibri" w:hAnsi="Calibri" w:cs="Calibri"/>
          <w:sz w:val="22"/>
          <w:szCs w:val="22"/>
          <w:lang w:val="ro-RO"/>
        </w:rPr>
        <w:t>prompte</w:t>
      </w:r>
      <w:r w:rsidR="0049628E">
        <w:rPr>
          <w:rFonts w:ascii="Calibri" w:hAnsi="Calibri" w:cs="Calibri"/>
          <w:sz w:val="22"/>
          <w:szCs w:val="22"/>
          <w:lang w:val="ro-RO"/>
        </w:rPr>
        <w:t xml:space="preserve"> la </w:t>
      </w:r>
      <w:r w:rsidR="00306318">
        <w:rPr>
          <w:rFonts w:ascii="Calibri" w:hAnsi="Calibri" w:cs="Calibri"/>
          <w:sz w:val="22"/>
          <w:szCs w:val="22"/>
          <w:lang w:val="ro-RO"/>
        </w:rPr>
        <w:t xml:space="preserve">toate </w:t>
      </w:r>
      <w:r w:rsidR="0049628E">
        <w:rPr>
          <w:rFonts w:ascii="Calibri" w:hAnsi="Calibri" w:cs="Calibri"/>
          <w:sz w:val="22"/>
          <w:szCs w:val="22"/>
          <w:lang w:val="ro-RO"/>
        </w:rPr>
        <w:t xml:space="preserve">întrebările adresate </w:t>
      </w:r>
      <w:r w:rsidR="00190E94">
        <w:rPr>
          <w:rFonts w:ascii="Calibri" w:hAnsi="Calibri" w:cs="Calibri"/>
          <w:sz w:val="22"/>
          <w:szCs w:val="22"/>
          <w:lang w:val="ro-RO"/>
        </w:rPr>
        <w:t>în aceste etape, dar și ulterior, în faza de implementare.</w:t>
      </w:r>
      <w:r w:rsidR="00E20D0D">
        <w:rPr>
          <w:rFonts w:ascii="Calibri" w:hAnsi="Calibri" w:cs="Calibri"/>
          <w:sz w:val="22"/>
          <w:szCs w:val="22"/>
          <w:lang w:val="ro-RO"/>
        </w:rPr>
        <w:t xml:space="preserve"> AM a reprezentat un veritabil partener</w:t>
      </w:r>
      <w:r w:rsidR="004F743D">
        <w:rPr>
          <w:rFonts w:ascii="Calibri" w:hAnsi="Calibri" w:cs="Calibri"/>
          <w:sz w:val="22"/>
          <w:szCs w:val="22"/>
          <w:lang w:val="ro-RO"/>
        </w:rPr>
        <w:t>/colaborator.</w:t>
      </w:r>
    </w:p>
    <w:p w14:paraId="4B02FD34" w14:textId="14F380B2" w:rsidR="004F743D" w:rsidRPr="00332CD3" w:rsidRDefault="00412DA1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Structura apelului de proiecte a fost </w:t>
      </w:r>
      <w:r w:rsidR="00231F48">
        <w:rPr>
          <w:rFonts w:ascii="Calibri" w:hAnsi="Calibri" w:cs="Calibri"/>
          <w:sz w:val="22"/>
          <w:szCs w:val="22"/>
          <w:lang w:val="ro-RO"/>
        </w:rPr>
        <w:t xml:space="preserve">percepută de beneficiar drept </w:t>
      </w:r>
      <w:r w:rsidR="00FE6ECA">
        <w:rPr>
          <w:rFonts w:ascii="Calibri" w:hAnsi="Calibri" w:cs="Calibri"/>
          <w:sz w:val="22"/>
          <w:szCs w:val="22"/>
          <w:lang w:val="ro-RO"/>
        </w:rPr>
        <w:t xml:space="preserve">clară și utilă </w:t>
      </w:r>
      <w:r w:rsidR="00D96358">
        <w:rPr>
          <w:rFonts w:ascii="Calibri" w:hAnsi="Calibri" w:cs="Calibri"/>
          <w:sz w:val="22"/>
          <w:szCs w:val="22"/>
          <w:lang w:val="ro-RO"/>
        </w:rPr>
        <w:t xml:space="preserve">pentru elaborarea și definirea proiectului. Ghidul solicitantului </w:t>
      </w:r>
      <w:r w:rsidR="001948B8">
        <w:rPr>
          <w:rFonts w:ascii="Calibri" w:hAnsi="Calibri" w:cs="Calibri"/>
          <w:sz w:val="22"/>
          <w:szCs w:val="22"/>
          <w:lang w:val="ro-RO"/>
        </w:rPr>
        <w:t xml:space="preserve">și instrucțiunile aferente </w:t>
      </w:r>
      <w:r w:rsidR="00D96358">
        <w:rPr>
          <w:rFonts w:ascii="Calibri" w:hAnsi="Calibri" w:cs="Calibri"/>
          <w:sz w:val="22"/>
          <w:szCs w:val="22"/>
          <w:lang w:val="ro-RO"/>
        </w:rPr>
        <w:t>a</w:t>
      </w:r>
      <w:r w:rsidR="001948B8">
        <w:rPr>
          <w:rFonts w:ascii="Calibri" w:hAnsi="Calibri" w:cs="Calibri"/>
          <w:sz w:val="22"/>
          <w:szCs w:val="22"/>
          <w:lang w:val="ro-RO"/>
        </w:rPr>
        <w:t>u</w:t>
      </w:r>
      <w:r w:rsidR="00D96358">
        <w:rPr>
          <w:rFonts w:ascii="Calibri" w:hAnsi="Calibri" w:cs="Calibri"/>
          <w:sz w:val="22"/>
          <w:szCs w:val="22"/>
          <w:lang w:val="ro-RO"/>
        </w:rPr>
        <w:t xml:space="preserve"> fost de asemenea </w:t>
      </w:r>
      <w:r w:rsidR="00ED691F">
        <w:rPr>
          <w:rFonts w:ascii="Calibri" w:hAnsi="Calibri" w:cs="Calibri"/>
          <w:sz w:val="22"/>
          <w:szCs w:val="22"/>
          <w:lang w:val="ro-RO"/>
        </w:rPr>
        <w:t>clar structurate</w:t>
      </w:r>
      <w:r w:rsidR="00D96358">
        <w:rPr>
          <w:rFonts w:ascii="Calibri" w:hAnsi="Calibri" w:cs="Calibri"/>
          <w:sz w:val="22"/>
          <w:szCs w:val="22"/>
          <w:lang w:val="ro-RO"/>
        </w:rPr>
        <w:t>.</w:t>
      </w:r>
      <w:r w:rsidR="00150793">
        <w:rPr>
          <w:rFonts w:ascii="Calibri" w:hAnsi="Calibri" w:cs="Calibri"/>
          <w:sz w:val="22"/>
          <w:szCs w:val="22"/>
          <w:lang w:val="ro-RO"/>
        </w:rPr>
        <w:t xml:space="preserve"> Singurele </w:t>
      </w:r>
      <w:r w:rsidR="00ED691F">
        <w:rPr>
          <w:rFonts w:ascii="Calibri" w:hAnsi="Calibri" w:cs="Calibri"/>
          <w:sz w:val="22"/>
          <w:szCs w:val="22"/>
          <w:lang w:val="ro-RO"/>
        </w:rPr>
        <w:t xml:space="preserve">întrebări pe care beneficiarul le-a adresat au avut legătură cu </w:t>
      </w:r>
      <w:r w:rsidR="007E1537">
        <w:rPr>
          <w:rFonts w:ascii="Calibri" w:hAnsi="Calibri" w:cs="Calibri"/>
          <w:sz w:val="22"/>
          <w:szCs w:val="22"/>
          <w:lang w:val="ro-RO"/>
        </w:rPr>
        <w:t>machetele financiare ale proiectului.</w:t>
      </w:r>
    </w:p>
    <w:p w14:paraId="457F0CB1" w14:textId="09E03453" w:rsidR="00355369" w:rsidRPr="005D5303" w:rsidRDefault="00153DF3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D5303">
        <w:rPr>
          <w:rFonts w:ascii="Calibri" w:hAnsi="Calibri" w:cs="Calibri"/>
          <w:sz w:val="22"/>
          <w:szCs w:val="22"/>
          <w:lang w:val="ro-RO"/>
        </w:rPr>
        <w:t>În cee</w:t>
      </w:r>
      <w:r w:rsidR="005D5303" w:rsidRPr="005D5303">
        <w:rPr>
          <w:rFonts w:ascii="Calibri" w:hAnsi="Calibri" w:cs="Calibri"/>
          <w:sz w:val="22"/>
          <w:szCs w:val="22"/>
          <w:lang w:val="ro-RO"/>
        </w:rPr>
        <w:t xml:space="preserve">a </w:t>
      </w:r>
      <w:r w:rsidRPr="005D5303">
        <w:rPr>
          <w:rFonts w:ascii="Calibri" w:hAnsi="Calibri" w:cs="Calibri"/>
          <w:sz w:val="22"/>
          <w:szCs w:val="22"/>
          <w:lang w:val="ro-RO"/>
        </w:rPr>
        <w:t>ce</w:t>
      </w:r>
      <w:r w:rsidR="005D5303" w:rsidRPr="005D5303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5D5303">
        <w:rPr>
          <w:rFonts w:ascii="Calibri" w:hAnsi="Calibri" w:cs="Calibri"/>
          <w:sz w:val="22"/>
          <w:szCs w:val="22"/>
          <w:lang w:val="ro-RO"/>
        </w:rPr>
        <w:t xml:space="preserve">privește </w:t>
      </w:r>
      <w:r w:rsidRPr="00195D02">
        <w:rPr>
          <w:rFonts w:ascii="Calibri" w:hAnsi="Calibri" w:cs="Calibri"/>
          <w:b/>
          <w:bCs/>
          <w:sz w:val="22"/>
          <w:szCs w:val="22"/>
          <w:lang w:val="ro-RO"/>
        </w:rPr>
        <w:t>complementaritatea</w:t>
      </w:r>
      <w:r w:rsidRPr="005D5303">
        <w:rPr>
          <w:rFonts w:ascii="Calibri" w:hAnsi="Calibri" w:cs="Calibri"/>
          <w:sz w:val="22"/>
          <w:szCs w:val="22"/>
          <w:lang w:val="ro-RO"/>
        </w:rPr>
        <w:t>, la nivelul Primăriei Târgu Jiu</w:t>
      </w:r>
      <w:r w:rsidR="005D5303" w:rsidRPr="005D5303">
        <w:rPr>
          <w:rFonts w:ascii="Calibri" w:hAnsi="Calibri" w:cs="Calibri"/>
          <w:sz w:val="22"/>
          <w:szCs w:val="22"/>
          <w:lang w:val="ro-RO"/>
        </w:rPr>
        <w:t>, se află în desfășurarea proiecte finanțate de PNRR</w:t>
      </w:r>
      <w:r w:rsidR="002C4E57">
        <w:rPr>
          <w:rFonts w:ascii="Calibri" w:hAnsi="Calibri" w:cs="Calibri"/>
          <w:sz w:val="22"/>
          <w:szCs w:val="22"/>
          <w:lang w:val="ro-RO"/>
        </w:rPr>
        <w:t xml:space="preserve">, sinergice </w:t>
      </w:r>
      <w:r w:rsidR="001769CC">
        <w:rPr>
          <w:rFonts w:ascii="Calibri" w:hAnsi="Calibri" w:cs="Calibri"/>
          <w:sz w:val="22"/>
          <w:szCs w:val="22"/>
          <w:lang w:val="ro-RO"/>
        </w:rPr>
        <w:t xml:space="preserve">intervențiilor finanțate prin POR care vizează mobilitatea, dar și alte proiecte </w:t>
      </w:r>
      <w:r w:rsidR="00BF2A68">
        <w:rPr>
          <w:rFonts w:ascii="Calibri" w:hAnsi="Calibri" w:cs="Calibri"/>
          <w:sz w:val="22"/>
          <w:szCs w:val="22"/>
          <w:lang w:val="ro-RO"/>
        </w:rPr>
        <w:t>deja aprobate, care vor primi finanțare din alte programe naționale..</w:t>
      </w:r>
      <w:r w:rsidR="002C4E57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 xml:space="preserve">2.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Implementarea</w:t>
      </w:r>
      <w:proofErr w:type="spellEnd"/>
      <w:r w:rsidRPr="002327A0">
        <w:rPr>
          <w:rFonts w:ascii="Calibri" w:hAnsi="Calibri" w:cs="Calibri"/>
          <w:color w:val="0070C0"/>
          <w:sz w:val="28"/>
          <w:szCs w:val="28"/>
        </w:rPr>
        <w:t xml:space="preserve">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proiectului</w:t>
      </w:r>
      <w:proofErr w:type="spellEnd"/>
    </w:p>
    <w:p w14:paraId="2E2BF48F" w14:textId="77777777" w:rsid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74F7BF27" w14:textId="08A9240A" w:rsidR="00935E56" w:rsidRDefault="009366DF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3A387254">
        <w:rPr>
          <w:rFonts w:ascii="Calibri" w:hAnsi="Calibri" w:cs="Calibri"/>
          <w:sz w:val="22"/>
          <w:szCs w:val="22"/>
        </w:rPr>
        <w:t xml:space="preserve">Primăria Orașului Târgu Jiu a </w:t>
      </w:r>
      <w:r w:rsidR="0064116F" w:rsidRPr="3A387254">
        <w:rPr>
          <w:rFonts w:ascii="Calibri" w:hAnsi="Calibri" w:cs="Calibri"/>
          <w:sz w:val="22"/>
          <w:szCs w:val="22"/>
        </w:rPr>
        <w:t xml:space="preserve">beneficiat de finanțare prin POR 2014-2020, proiectele </w:t>
      </w:r>
      <w:r w:rsidR="00FF0161" w:rsidRPr="3A387254">
        <w:rPr>
          <w:rFonts w:ascii="Calibri" w:hAnsi="Calibri" w:cs="Calibri"/>
          <w:sz w:val="22"/>
          <w:szCs w:val="22"/>
        </w:rPr>
        <w:t xml:space="preserve">sprijinite prin vechiul program </w:t>
      </w:r>
      <w:r w:rsidR="0064116F" w:rsidRPr="3A387254">
        <w:rPr>
          <w:rFonts w:ascii="Calibri" w:hAnsi="Calibri" w:cs="Calibri"/>
          <w:sz w:val="22"/>
          <w:szCs w:val="22"/>
        </w:rPr>
        <w:t xml:space="preserve">fiind implementate și finalizate cu succes. În noua perioadă de programare, </w:t>
      </w:r>
      <w:r w:rsidR="00F10BFD" w:rsidRPr="3A387254">
        <w:rPr>
          <w:rFonts w:ascii="Calibri" w:hAnsi="Calibri" w:cs="Calibri"/>
          <w:sz w:val="22"/>
          <w:szCs w:val="22"/>
        </w:rPr>
        <w:t xml:space="preserve">era așteptată adoptarea unor pași în direcția simplificării și reducerii </w:t>
      </w:r>
      <w:proofErr w:type="spellStart"/>
      <w:r w:rsidR="00F10BFD" w:rsidRPr="3A387254">
        <w:rPr>
          <w:rFonts w:ascii="Calibri" w:hAnsi="Calibri" w:cs="Calibri"/>
          <w:sz w:val="22"/>
          <w:szCs w:val="22"/>
        </w:rPr>
        <w:t>poverii</w:t>
      </w:r>
      <w:proofErr w:type="spellEnd"/>
      <w:r w:rsidR="00F10BFD" w:rsidRPr="3A387254">
        <w:rPr>
          <w:rFonts w:ascii="Calibri" w:hAnsi="Calibri" w:cs="Calibri"/>
          <w:sz w:val="22"/>
          <w:szCs w:val="22"/>
        </w:rPr>
        <w:t xml:space="preserve"> administrative la </w:t>
      </w:r>
      <w:proofErr w:type="spellStart"/>
      <w:r w:rsidR="00F10BFD" w:rsidRPr="3A387254">
        <w:rPr>
          <w:rFonts w:ascii="Calibri" w:hAnsi="Calibri" w:cs="Calibri"/>
          <w:sz w:val="22"/>
          <w:szCs w:val="22"/>
        </w:rPr>
        <w:t>nivelul</w:t>
      </w:r>
      <w:proofErr w:type="spellEnd"/>
      <w:r w:rsidR="00F10BFD" w:rsidRPr="3A38725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10BFD" w:rsidRPr="3A387254">
        <w:rPr>
          <w:rFonts w:ascii="Calibri" w:hAnsi="Calibri" w:cs="Calibri"/>
          <w:sz w:val="22"/>
          <w:szCs w:val="22"/>
        </w:rPr>
        <w:t>aplicanților</w:t>
      </w:r>
      <w:proofErr w:type="spellEnd"/>
      <w:r w:rsidR="00F10BFD" w:rsidRPr="3A387254">
        <w:rPr>
          <w:rFonts w:ascii="Calibri" w:hAnsi="Calibri" w:cs="Calibri"/>
          <w:sz w:val="22"/>
          <w:szCs w:val="22"/>
        </w:rPr>
        <w:t xml:space="preserve">. </w:t>
      </w:r>
      <w:r w:rsidR="00935E56" w:rsidRPr="3A387254">
        <w:rPr>
          <w:rFonts w:ascii="Calibri" w:hAnsi="Calibri" w:cs="Calibri"/>
          <w:sz w:val="22"/>
          <w:szCs w:val="22"/>
        </w:rPr>
        <w:t xml:space="preserve"> </w:t>
      </w:r>
      <w:r w:rsidR="00D73CAA" w:rsidRPr="3A387254">
        <w:rPr>
          <w:rFonts w:ascii="Calibri" w:hAnsi="Calibri" w:cs="Calibri"/>
          <w:sz w:val="22"/>
          <w:szCs w:val="22"/>
        </w:rPr>
        <w:t xml:space="preserve">Platforma MySMIS2021 a dus elemente de noutate față de vechiul sistem, iar documentele solicitate au rămas la fel de </w:t>
      </w:r>
      <w:r w:rsidR="0072005D" w:rsidRPr="3A387254">
        <w:rPr>
          <w:rFonts w:ascii="Calibri" w:hAnsi="Calibri" w:cs="Calibri"/>
          <w:sz w:val="22"/>
          <w:szCs w:val="22"/>
        </w:rPr>
        <w:t>numeroase.</w:t>
      </w:r>
    </w:p>
    <w:p w14:paraId="20A81E27" w14:textId="5BB5163C" w:rsidR="008F10F8" w:rsidRDefault="008F10F8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Echipa de proiect deține experiență anterioară </w:t>
      </w:r>
      <w:r w:rsidR="001343C9">
        <w:rPr>
          <w:rFonts w:ascii="Calibri" w:hAnsi="Calibri" w:cs="Calibri"/>
          <w:sz w:val="22"/>
          <w:szCs w:val="22"/>
          <w:lang w:val="ro-RO"/>
        </w:rPr>
        <w:t xml:space="preserve">în implementarea unor proiecte similare, inclusiv în domeniul mobilității urbane, </w:t>
      </w:r>
      <w:r w:rsidR="00385FE7">
        <w:rPr>
          <w:rFonts w:ascii="Calibri" w:hAnsi="Calibri" w:cs="Calibri"/>
          <w:sz w:val="22"/>
          <w:szCs w:val="22"/>
          <w:lang w:val="ro-RO"/>
        </w:rPr>
        <w:t>avantaj care a fost valorificat încă din etapa de concept a cererii de finanțare.</w:t>
      </w:r>
    </w:p>
    <w:p w14:paraId="7F8E04E3" w14:textId="77777777" w:rsidR="009008BF" w:rsidRPr="009008BF" w:rsidRDefault="009008BF" w:rsidP="005F78CA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759F83EC" w14:textId="47DE13BD" w:rsidR="00372074" w:rsidRDefault="00436050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F25CE">
        <w:rPr>
          <w:rFonts w:ascii="Calibri" w:hAnsi="Calibri" w:cs="Calibri"/>
          <w:sz w:val="22"/>
          <w:szCs w:val="22"/>
          <w:lang w:val="ro-RO"/>
        </w:rPr>
        <w:t xml:space="preserve">Principalul factor care </w:t>
      </w:r>
      <w:r w:rsidR="008F25CE" w:rsidRPr="008F25CE">
        <w:rPr>
          <w:rFonts w:ascii="Calibri" w:hAnsi="Calibri" w:cs="Calibri"/>
          <w:sz w:val="22"/>
          <w:szCs w:val="22"/>
          <w:lang w:val="ro-RO"/>
        </w:rPr>
        <w:t>influențează</w:t>
      </w:r>
      <w:r w:rsidRPr="008F25CE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F25CE" w:rsidRPr="008F25CE">
        <w:rPr>
          <w:rFonts w:ascii="Calibri" w:hAnsi="Calibri" w:cs="Calibri"/>
          <w:sz w:val="22"/>
          <w:szCs w:val="22"/>
          <w:lang w:val="ro-RO"/>
        </w:rPr>
        <w:t xml:space="preserve">implementarea proiectului constă în </w:t>
      </w:r>
      <w:r w:rsidR="00D702B2" w:rsidRPr="008F25CE">
        <w:rPr>
          <w:rFonts w:ascii="Calibri" w:hAnsi="Calibri" w:cs="Calibri"/>
          <w:sz w:val="22"/>
          <w:szCs w:val="22"/>
          <w:lang w:val="ro-RO"/>
        </w:rPr>
        <w:t>demararea</w:t>
      </w:r>
      <w:r w:rsidR="008F25CE" w:rsidRPr="008F25CE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D702B2" w:rsidRPr="008F25CE">
        <w:rPr>
          <w:rFonts w:ascii="Calibri" w:hAnsi="Calibri" w:cs="Calibri"/>
          <w:sz w:val="22"/>
          <w:szCs w:val="22"/>
          <w:lang w:val="ro-RO"/>
        </w:rPr>
        <w:t>întârziată</w:t>
      </w:r>
      <w:r w:rsidR="008F25CE" w:rsidRPr="008F25CE">
        <w:rPr>
          <w:rFonts w:ascii="Calibri" w:hAnsi="Calibri" w:cs="Calibri"/>
          <w:sz w:val="22"/>
          <w:szCs w:val="22"/>
          <w:lang w:val="ro-RO"/>
        </w:rPr>
        <w:t xml:space="preserve"> a </w:t>
      </w:r>
      <w:r w:rsidR="00D702B2" w:rsidRPr="008F25CE">
        <w:rPr>
          <w:rFonts w:ascii="Calibri" w:hAnsi="Calibri" w:cs="Calibri"/>
          <w:sz w:val="22"/>
          <w:szCs w:val="22"/>
          <w:lang w:val="ro-RO"/>
        </w:rPr>
        <w:t>procedurilor</w:t>
      </w:r>
      <w:r w:rsidR="008F25CE" w:rsidRPr="008F25CE">
        <w:rPr>
          <w:rFonts w:ascii="Calibri" w:hAnsi="Calibri" w:cs="Calibri"/>
          <w:sz w:val="22"/>
          <w:szCs w:val="22"/>
          <w:lang w:val="ro-RO"/>
        </w:rPr>
        <w:t xml:space="preserve"> de achiziție publică.</w:t>
      </w:r>
      <w:r w:rsidR="0086693A">
        <w:rPr>
          <w:rFonts w:ascii="Calibri" w:hAnsi="Calibri" w:cs="Calibri"/>
          <w:sz w:val="22"/>
          <w:szCs w:val="22"/>
          <w:lang w:val="ro-RO"/>
        </w:rPr>
        <w:t xml:space="preserve"> În etapa de scriere a proiectului, potrivit informațiilor </w:t>
      </w:r>
      <w:r w:rsidR="00D60925">
        <w:rPr>
          <w:rFonts w:ascii="Calibri" w:hAnsi="Calibri" w:cs="Calibri"/>
          <w:sz w:val="22"/>
          <w:szCs w:val="22"/>
          <w:lang w:val="ro-RO"/>
        </w:rPr>
        <w:t>oferite</w:t>
      </w:r>
      <w:r w:rsidR="0086693A">
        <w:rPr>
          <w:rFonts w:ascii="Calibri" w:hAnsi="Calibri" w:cs="Calibri"/>
          <w:sz w:val="22"/>
          <w:szCs w:val="22"/>
          <w:lang w:val="ro-RO"/>
        </w:rPr>
        <w:t xml:space="preserve"> de proiectant, </w:t>
      </w:r>
      <w:r w:rsidR="00D11C85">
        <w:rPr>
          <w:rFonts w:ascii="Calibri" w:hAnsi="Calibri" w:cs="Calibri"/>
          <w:sz w:val="22"/>
          <w:szCs w:val="22"/>
          <w:lang w:val="ro-RO"/>
        </w:rPr>
        <w:t>beneficiarul a estimat</w:t>
      </w:r>
      <w:r w:rsidR="00D60925">
        <w:rPr>
          <w:rFonts w:ascii="Calibri" w:hAnsi="Calibri" w:cs="Calibri"/>
          <w:sz w:val="22"/>
          <w:szCs w:val="22"/>
          <w:lang w:val="ro-RO"/>
        </w:rPr>
        <w:t xml:space="preserve"> că echipamentele pot fi furnizate</w:t>
      </w:r>
      <w:r w:rsidR="0050343F">
        <w:rPr>
          <w:rFonts w:ascii="Calibri" w:hAnsi="Calibri" w:cs="Calibri"/>
          <w:sz w:val="22"/>
          <w:szCs w:val="22"/>
          <w:lang w:val="ro-RO"/>
        </w:rPr>
        <w:t xml:space="preserve"> de executantul lucrărilor</w:t>
      </w:r>
      <w:r w:rsidR="00A84F14">
        <w:rPr>
          <w:rFonts w:ascii="Calibri" w:hAnsi="Calibri" w:cs="Calibri"/>
          <w:sz w:val="22"/>
          <w:szCs w:val="22"/>
          <w:lang w:val="ro-RO"/>
        </w:rPr>
        <w:t xml:space="preserve">. </w:t>
      </w:r>
      <w:r w:rsidR="000F3BC7">
        <w:rPr>
          <w:rFonts w:ascii="Calibri" w:hAnsi="Calibri" w:cs="Calibri"/>
          <w:sz w:val="22"/>
          <w:szCs w:val="22"/>
          <w:lang w:val="ro-RO"/>
        </w:rPr>
        <w:t xml:space="preserve">Cu toate acestea, pentru </w:t>
      </w:r>
      <w:r w:rsidR="00A84F14">
        <w:rPr>
          <w:rFonts w:ascii="Calibri" w:hAnsi="Calibri" w:cs="Calibri"/>
          <w:sz w:val="22"/>
          <w:szCs w:val="22"/>
          <w:lang w:val="ro-RO"/>
        </w:rPr>
        <w:t xml:space="preserve">a </w:t>
      </w:r>
      <w:r w:rsidR="00BF4CED">
        <w:rPr>
          <w:rFonts w:ascii="Calibri" w:hAnsi="Calibri" w:cs="Calibri"/>
          <w:sz w:val="22"/>
          <w:szCs w:val="22"/>
          <w:lang w:val="ro-RO"/>
        </w:rPr>
        <w:t xml:space="preserve">respecta legislația în vigoare și a nu </w:t>
      </w:r>
      <w:r w:rsidR="00FD28A4">
        <w:rPr>
          <w:rFonts w:ascii="Calibri" w:hAnsi="Calibri" w:cs="Calibri"/>
          <w:sz w:val="22"/>
          <w:szCs w:val="22"/>
          <w:lang w:val="ro-RO"/>
        </w:rPr>
        <w:t>restrânge concurența, s-a hotărât</w:t>
      </w:r>
      <w:r w:rsidR="00BF4CED">
        <w:rPr>
          <w:rFonts w:ascii="Calibri" w:hAnsi="Calibri" w:cs="Calibri"/>
          <w:sz w:val="22"/>
          <w:szCs w:val="22"/>
          <w:lang w:val="ro-RO"/>
        </w:rPr>
        <w:t xml:space="preserve"> ca</w:t>
      </w:r>
      <w:r w:rsidR="00FD28A4">
        <w:rPr>
          <w:rFonts w:ascii="Calibri" w:hAnsi="Calibri" w:cs="Calibri"/>
          <w:sz w:val="22"/>
          <w:szCs w:val="22"/>
          <w:lang w:val="ro-RO"/>
        </w:rPr>
        <w:t xml:space="preserve">, în etapa de implementare a proiectului, </w:t>
      </w:r>
      <w:r w:rsidR="002C268B">
        <w:rPr>
          <w:rFonts w:ascii="Calibri" w:hAnsi="Calibri" w:cs="Calibri"/>
          <w:sz w:val="22"/>
          <w:szCs w:val="22"/>
          <w:lang w:val="ro-RO"/>
        </w:rPr>
        <w:t xml:space="preserve">procedura de achiziție publică </w:t>
      </w:r>
      <w:r w:rsidR="0050669E">
        <w:rPr>
          <w:rFonts w:ascii="Calibri" w:hAnsi="Calibri" w:cs="Calibri"/>
          <w:sz w:val="22"/>
          <w:szCs w:val="22"/>
          <w:lang w:val="ro-RO"/>
        </w:rPr>
        <w:t xml:space="preserve">să fie </w:t>
      </w:r>
      <w:r w:rsidR="002C268B">
        <w:rPr>
          <w:rFonts w:ascii="Calibri" w:hAnsi="Calibri" w:cs="Calibri"/>
          <w:sz w:val="22"/>
          <w:szCs w:val="22"/>
          <w:lang w:val="ro-RO"/>
        </w:rPr>
        <w:t>scindată în două achiziții – una pentru lucrări</w:t>
      </w:r>
      <w:r w:rsidR="0050669E">
        <w:rPr>
          <w:rFonts w:ascii="Calibri" w:hAnsi="Calibri" w:cs="Calibri"/>
          <w:sz w:val="22"/>
          <w:szCs w:val="22"/>
          <w:lang w:val="ro-RO"/>
        </w:rPr>
        <w:t xml:space="preserve"> și alta </w:t>
      </w:r>
      <w:r w:rsidR="00605DCA">
        <w:rPr>
          <w:rFonts w:ascii="Calibri" w:hAnsi="Calibri" w:cs="Calibri"/>
          <w:sz w:val="22"/>
          <w:szCs w:val="22"/>
          <w:lang w:val="ro-RO"/>
        </w:rPr>
        <w:t xml:space="preserve">pentru </w:t>
      </w:r>
      <w:r w:rsidR="00232CF3">
        <w:rPr>
          <w:rFonts w:ascii="Calibri" w:hAnsi="Calibri" w:cs="Calibri"/>
          <w:sz w:val="22"/>
          <w:szCs w:val="22"/>
          <w:lang w:val="ro-RO"/>
        </w:rPr>
        <w:t>echipamente</w:t>
      </w:r>
      <w:r w:rsidR="00605DCA">
        <w:rPr>
          <w:rFonts w:ascii="Calibri" w:hAnsi="Calibri" w:cs="Calibri"/>
          <w:sz w:val="22"/>
          <w:szCs w:val="22"/>
          <w:lang w:val="ro-RO"/>
        </w:rPr>
        <w:t xml:space="preserve">. În acest sens, </w:t>
      </w:r>
      <w:r w:rsidR="0050669E">
        <w:rPr>
          <w:rFonts w:ascii="Calibri" w:hAnsi="Calibri" w:cs="Calibri"/>
          <w:sz w:val="22"/>
          <w:szCs w:val="22"/>
          <w:lang w:val="ro-RO"/>
        </w:rPr>
        <w:t xml:space="preserve">va fi întocmit </w:t>
      </w:r>
      <w:r w:rsidR="00232CF3">
        <w:rPr>
          <w:rFonts w:ascii="Calibri" w:hAnsi="Calibri" w:cs="Calibri"/>
          <w:sz w:val="22"/>
          <w:szCs w:val="22"/>
          <w:lang w:val="ro-RO"/>
        </w:rPr>
        <w:t>act adițional la contractul de finanțare.</w:t>
      </w:r>
    </w:p>
    <w:p w14:paraId="0CADCCFC" w14:textId="661F06BF" w:rsidR="00385FE7" w:rsidRDefault="008C6A78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C6A78">
        <w:rPr>
          <w:rFonts w:ascii="Calibri" w:hAnsi="Calibri" w:cs="Calibri"/>
          <w:sz w:val="22"/>
          <w:szCs w:val="22"/>
          <w:lang w:val="ro-RO"/>
        </w:rPr>
        <w:t xml:space="preserve">Dintre factorii care facilitează și sprijină implementarea proiectului, pot fi amintiți </w:t>
      </w:r>
      <w:r w:rsidR="007D71F4">
        <w:rPr>
          <w:rFonts w:ascii="Calibri" w:hAnsi="Calibri" w:cs="Calibri"/>
          <w:sz w:val="22"/>
          <w:szCs w:val="22"/>
          <w:lang w:val="ro-RO"/>
        </w:rPr>
        <w:t>experiența echipei de  proiect</w:t>
      </w:r>
      <w:r w:rsidR="0099648D">
        <w:rPr>
          <w:rFonts w:ascii="Calibri" w:hAnsi="Calibri" w:cs="Calibri"/>
          <w:sz w:val="22"/>
          <w:szCs w:val="22"/>
          <w:lang w:val="ro-RO"/>
        </w:rPr>
        <w:t xml:space="preserve"> și</w:t>
      </w:r>
      <w:r w:rsidR="007D71F4">
        <w:rPr>
          <w:rFonts w:ascii="Calibri" w:hAnsi="Calibri" w:cs="Calibri"/>
          <w:sz w:val="22"/>
          <w:szCs w:val="22"/>
          <w:lang w:val="ro-RO"/>
        </w:rPr>
        <w:t xml:space="preserve"> buna colaborare cu proiectantul</w:t>
      </w:r>
      <w:r w:rsidR="0099648D">
        <w:rPr>
          <w:rFonts w:ascii="Calibri" w:hAnsi="Calibri" w:cs="Calibri"/>
          <w:sz w:val="22"/>
          <w:szCs w:val="22"/>
          <w:lang w:val="ro-RO"/>
        </w:rPr>
        <w:t xml:space="preserve">. Deși nu există încă un contract de asistență tehnică încheiat, proiectantul </w:t>
      </w:r>
      <w:r w:rsidR="004C0D48">
        <w:rPr>
          <w:rFonts w:ascii="Calibri" w:hAnsi="Calibri" w:cs="Calibri"/>
          <w:sz w:val="22"/>
          <w:szCs w:val="22"/>
          <w:lang w:val="ro-RO"/>
        </w:rPr>
        <w:t>care a elaborat proiectul tehnic continuă să ofere sprijin beneficiarului în această etapă.</w:t>
      </w:r>
      <w:r w:rsidR="00C362A2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36809">
        <w:rPr>
          <w:rFonts w:ascii="Calibri" w:hAnsi="Calibri" w:cs="Calibri"/>
          <w:sz w:val="22"/>
          <w:szCs w:val="22"/>
          <w:lang w:val="ro-RO"/>
        </w:rPr>
        <w:t>Având în vedere că la nivelul</w:t>
      </w:r>
      <w:r w:rsidR="00C362A2">
        <w:rPr>
          <w:rFonts w:ascii="Calibri" w:hAnsi="Calibri" w:cs="Calibri"/>
          <w:sz w:val="22"/>
          <w:szCs w:val="22"/>
          <w:lang w:val="ro-RO"/>
        </w:rPr>
        <w:t xml:space="preserve"> proiectului </w:t>
      </w:r>
      <w:r w:rsidR="00D405EB">
        <w:rPr>
          <w:rFonts w:ascii="Calibri" w:hAnsi="Calibri" w:cs="Calibri"/>
          <w:sz w:val="22"/>
          <w:szCs w:val="22"/>
          <w:lang w:val="ro-RO"/>
        </w:rPr>
        <w:t xml:space="preserve">este prevăzută achiziția de echipamente automatizate, </w:t>
      </w:r>
      <w:r w:rsidR="00811597">
        <w:rPr>
          <w:rFonts w:ascii="Calibri" w:hAnsi="Calibri" w:cs="Calibri"/>
          <w:sz w:val="22"/>
          <w:szCs w:val="22"/>
          <w:lang w:val="ro-RO"/>
        </w:rPr>
        <w:t>unele dintre ele c</w:t>
      </w:r>
      <w:r w:rsidR="00536809">
        <w:rPr>
          <w:rFonts w:ascii="Calibri" w:hAnsi="Calibri" w:cs="Calibri"/>
          <w:sz w:val="22"/>
          <w:szCs w:val="22"/>
          <w:lang w:val="ro-RO"/>
        </w:rPr>
        <w:t>ontrolate</w:t>
      </w:r>
      <w:r w:rsidR="00811597">
        <w:rPr>
          <w:rFonts w:ascii="Calibri" w:hAnsi="Calibri" w:cs="Calibri"/>
          <w:sz w:val="22"/>
          <w:szCs w:val="22"/>
          <w:lang w:val="ro-RO"/>
        </w:rPr>
        <w:t xml:space="preserve"> prin soft-uri speciale, pentru pregătirea achizițiilor</w:t>
      </w:r>
      <w:r w:rsidR="00462CE9">
        <w:rPr>
          <w:rFonts w:ascii="Calibri" w:hAnsi="Calibri" w:cs="Calibri"/>
          <w:sz w:val="22"/>
          <w:szCs w:val="22"/>
          <w:lang w:val="ro-RO"/>
        </w:rPr>
        <w:t xml:space="preserve"> (și scindarea componentelor lucrări - echipamente) este necesară </w:t>
      </w:r>
      <w:r w:rsidR="00FD7290">
        <w:rPr>
          <w:rFonts w:ascii="Calibri" w:hAnsi="Calibri" w:cs="Calibri"/>
          <w:sz w:val="22"/>
          <w:szCs w:val="22"/>
          <w:lang w:val="ro-RO"/>
        </w:rPr>
        <w:t>expertiză tehnică specializată în acest domeniu.</w:t>
      </w:r>
    </w:p>
    <w:p w14:paraId="035B57FC" w14:textId="256BA1DF" w:rsidR="00D51677" w:rsidRPr="008C6A78" w:rsidRDefault="00D51677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Un alt factor facilitator este experiența personalului de la nivelul instituției </w:t>
      </w:r>
      <w:r w:rsidR="00576C53">
        <w:rPr>
          <w:rFonts w:ascii="Calibri" w:hAnsi="Calibri" w:cs="Calibri"/>
          <w:sz w:val="22"/>
          <w:szCs w:val="22"/>
          <w:lang w:val="ro-RO"/>
        </w:rPr>
        <w:t>în desfășurarea unor procese și proceduri de achiziție similare.</w:t>
      </w: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lastRenderedPageBreak/>
        <w:t>3. Rezultatele proiectului</w:t>
      </w:r>
    </w:p>
    <w:p w14:paraId="4785EC50" w14:textId="77777777" w:rsidR="00E56EB1" w:rsidRPr="0013410C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43569A7F" w14:textId="77777777" w:rsidR="0013410C" w:rsidRDefault="0013410C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4D09B113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 xml:space="preserve">Elaborare documentație </w:t>
      </w:r>
      <w:proofErr w:type="spellStart"/>
      <w:r w:rsidRPr="00F52053">
        <w:rPr>
          <w:rFonts w:ascii="Calibri" w:hAnsi="Calibri" w:cs="Calibri"/>
          <w:sz w:val="22"/>
          <w:szCs w:val="22"/>
          <w:lang w:val="ro-RO"/>
        </w:rPr>
        <w:t>tehnico</w:t>
      </w:r>
      <w:proofErr w:type="spellEnd"/>
      <w:r w:rsidRPr="00F52053">
        <w:rPr>
          <w:rFonts w:ascii="Calibri" w:hAnsi="Calibri" w:cs="Calibri"/>
          <w:sz w:val="22"/>
          <w:szCs w:val="22"/>
          <w:lang w:val="ro-RO"/>
        </w:rPr>
        <w:t xml:space="preserve">-economică, </w:t>
      </w:r>
    </w:p>
    <w:p w14:paraId="398E6CB8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>Management de proiect</w:t>
      </w:r>
      <w:r w:rsidR="00F52053">
        <w:rPr>
          <w:rFonts w:ascii="Calibri" w:hAnsi="Calibri" w:cs="Calibri"/>
          <w:sz w:val="22"/>
          <w:szCs w:val="22"/>
          <w:lang w:val="ro-RO"/>
        </w:rPr>
        <w:t>,</w:t>
      </w:r>
    </w:p>
    <w:p w14:paraId="5098C0D7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 xml:space="preserve">Informare, promovare și publicitate, </w:t>
      </w:r>
    </w:p>
    <w:p w14:paraId="7D7111B7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 xml:space="preserve">Execuție lucrări, </w:t>
      </w:r>
    </w:p>
    <w:p w14:paraId="12B3C846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 xml:space="preserve">Servicii de asistență tehnică din partea proiectantului pe perioada de </w:t>
      </w:r>
      <w:proofErr w:type="spellStart"/>
      <w:r w:rsidRPr="00F52053">
        <w:rPr>
          <w:rFonts w:ascii="Calibri" w:hAnsi="Calibri" w:cs="Calibri"/>
          <w:sz w:val="22"/>
          <w:szCs w:val="22"/>
          <w:lang w:val="ro-RO"/>
        </w:rPr>
        <w:t>executie</w:t>
      </w:r>
      <w:proofErr w:type="spellEnd"/>
      <w:r w:rsidRPr="00F52053">
        <w:rPr>
          <w:rFonts w:ascii="Calibri" w:hAnsi="Calibri" w:cs="Calibri"/>
          <w:sz w:val="22"/>
          <w:szCs w:val="22"/>
          <w:lang w:val="ro-RO"/>
        </w:rPr>
        <w:t xml:space="preserve"> a lucrărilor si pentru participarea la fazele incluse in programul de control al lucrărilor de execuție, </w:t>
      </w:r>
    </w:p>
    <w:p w14:paraId="64344B82" w14:textId="77777777" w:rsid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 xml:space="preserve">Dirigenție de șantier, </w:t>
      </w:r>
    </w:p>
    <w:p w14:paraId="0C340802" w14:textId="0DDCA1B5" w:rsidR="00570ABC" w:rsidRPr="00F52053" w:rsidRDefault="00570ABC" w:rsidP="005F78CA">
      <w:pPr>
        <w:pStyle w:val="ListParagraph"/>
        <w:widowControl w:val="0"/>
        <w:numPr>
          <w:ilvl w:val="0"/>
          <w:numId w:val="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52053">
        <w:rPr>
          <w:rFonts w:ascii="Calibri" w:hAnsi="Calibri" w:cs="Calibri"/>
          <w:sz w:val="22"/>
          <w:szCs w:val="22"/>
          <w:lang w:val="ro-RO"/>
        </w:rPr>
        <w:t>Certificarea performanței energetice a clădirii</w:t>
      </w:r>
    </w:p>
    <w:p w14:paraId="20A82386" w14:textId="4323F5FD" w:rsidR="00A37529" w:rsidRDefault="00225077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25077">
        <w:rPr>
          <w:rFonts w:ascii="Calibri" w:hAnsi="Calibri" w:cs="Calibri"/>
          <w:sz w:val="22"/>
          <w:szCs w:val="22"/>
          <w:lang w:val="ro-RO"/>
        </w:rPr>
        <w:t>Potrivit estimărilor comunicate de beneficiar, obiectivele proiectului vor fi atinse.</w:t>
      </w:r>
      <w:r w:rsidR="005E72CF">
        <w:rPr>
          <w:rFonts w:ascii="Calibri" w:hAnsi="Calibri" w:cs="Calibri"/>
          <w:sz w:val="22"/>
          <w:szCs w:val="22"/>
          <w:lang w:val="ro-RO"/>
        </w:rPr>
        <w:t xml:space="preserve"> Pornind de la experiența anterioară cu proiectele în domeniul mobilității urbane, finanțate prin POR 2014-2020, </w:t>
      </w:r>
      <w:r w:rsidR="003113A7">
        <w:rPr>
          <w:rFonts w:ascii="Calibri" w:hAnsi="Calibri" w:cs="Calibri"/>
          <w:sz w:val="22"/>
          <w:szCs w:val="22"/>
          <w:lang w:val="ro-RO"/>
        </w:rPr>
        <w:t xml:space="preserve">s-a constat că mijloacele de transport în comun achiziționate atrag un număr din ce în ce mai </w:t>
      </w:r>
      <w:r w:rsidR="00273B23">
        <w:rPr>
          <w:rFonts w:ascii="Calibri" w:hAnsi="Calibri" w:cs="Calibri"/>
          <w:sz w:val="22"/>
          <w:szCs w:val="22"/>
          <w:lang w:val="ro-RO"/>
        </w:rPr>
        <w:t>ridicat de pasageri</w:t>
      </w:r>
      <w:r w:rsidR="00766291">
        <w:rPr>
          <w:rFonts w:ascii="Calibri" w:hAnsi="Calibri" w:cs="Calibri"/>
          <w:sz w:val="22"/>
          <w:szCs w:val="22"/>
          <w:lang w:val="ro-RO"/>
        </w:rPr>
        <w:t xml:space="preserve"> (contribuind la migrarea populației către transportul public)</w:t>
      </w:r>
      <w:r w:rsidR="00A34892">
        <w:rPr>
          <w:rFonts w:ascii="Calibri" w:hAnsi="Calibri" w:cs="Calibri"/>
          <w:sz w:val="22"/>
          <w:szCs w:val="22"/>
          <w:lang w:val="ro-RO"/>
        </w:rPr>
        <w:t xml:space="preserve">, aspect care creează premisele atingerii rezultatelor așteptate și </w:t>
      </w:r>
      <w:r w:rsidR="003821FF">
        <w:rPr>
          <w:rFonts w:ascii="Calibri" w:hAnsi="Calibri" w:cs="Calibri"/>
          <w:sz w:val="22"/>
          <w:szCs w:val="22"/>
          <w:lang w:val="ro-RO"/>
        </w:rPr>
        <w:t>în cadrul proiectului actual.</w:t>
      </w:r>
    </w:p>
    <w:p w14:paraId="7174679F" w14:textId="62F71D3B" w:rsidR="006E5CFE" w:rsidRDefault="00226CF4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B4F51">
        <w:rPr>
          <w:rFonts w:ascii="Calibri" w:hAnsi="Calibri" w:cs="Calibri"/>
          <w:sz w:val="22"/>
          <w:szCs w:val="22"/>
          <w:lang w:val="ro-RO"/>
        </w:rPr>
        <w:t xml:space="preserve">În lipsa finanțării din partea </w:t>
      </w:r>
      <w:r w:rsidR="005632CC" w:rsidRPr="008B4F51">
        <w:rPr>
          <w:rFonts w:ascii="Calibri" w:hAnsi="Calibri" w:cs="Calibri"/>
          <w:sz w:val="22"/>
          <w:szCs w:val="22"/>
          <w:lang w:val="ro-RO"/>
        </w:rPr>
        <w:t xml:space="preserve">UE, proiectul nu s-ar fi putut </w:t>
      </w:r>
      <w:r w:rsidR="00F649F3" w:rsidRPr="008B4F51">
        <w:rPr>
          <w:rFonts w:ascii="Calibri" w:hAnsi="Calibri" w:cs="Calibri"/>
          <w:sz w:val="22"/>
          <w:szCs w:val="22"/>
          <w:lang w:val="ro-RO"/>
        </w:rPr>
        <w:t>realiza</w:t>
      </w:r>
      <w:r w:rsidR="005632CC" w:rsidRPr="008B4F51">
        <w:rPr>
          <w:rFonts w:ascii="Calibri" w:hAnsi="Calibri" w:cs="Calibri"/>
          <w:sz w:val="22"/>
          <w:szCs w:val="22"/>
          <w:lang w:val="ro-RO"/>
        </w:rPr>
        <w:t xml:space="preserve"> la același nivel de complexitate </w:t>
      </w:r>
      <w:r w:rsidR="008B4F51" w:rsidRPr="008B4F51">
        <w:rPr>
          <w:rFonts w:ascii="Calibri" w:hAnsi="Calibri" w:cs="Calibri"/>
          <w:sz w:val="22"/>
          <w:szCs w:val="22"/>
          <w:lang w:val="ro-RO"/>
        </w:rPr>
        <w:t xml:space="preserve">sau </w:t>
      </w:r>
      <w:r w:rsidR="005632CC" w:rsidRPr="008B4F51">
        <w:rPr>
          <w:rFonts w:ascii="Calibri" w:hAnsi="Calibri" w:cs="Calibri"/>
          <w:sz w:val="22"/>
          <w:szCs w:val="22"/>
          <w:lang w:val="ro-RO"/>
        </w:rPr>
        <w:t xml:space="preserve">anvergură </w:t>
      </w:r>
      <w:r w:rsidR="00F649F3" w:rsidRPr="008B4F51">
        <w:rPr>
          <w:rFonts w:ascii="Calibri" w:hAnsi="Calibri" w:cs="Calibri"/>
          <w:sz w:val="22"/>
          <w:szCs w:val="22"/>
          <w:lang w:val="ro-RO"/>
        </w:rPr>
        <w:t xml:space="preserve">pe care îl are în prezent, </w:t>
      </w:r>
      <w:r w:rsidR="008B4F51" w:rsidRPr="008B4F51">
        <w:rPr>
          <w:rFonts w:ascii="Calibri" w:hAnsi="Calibri" w:cs="Calibri"/>
          <w:sz w:val="22"/>
          <w:szCs w:val="22"/>
          <w:lang w:val="ro-RO"/>
        </w:rPr>
        <w:t>din cauza fondurilor insuficiente de care dispune bugetul local.</w:t>
      </w:r>
    </w:p>
    <w:p w14:paraId="737A8F9A" w14:textId="62E991D5" w:rsidR="00CF20A3" w:rsidRDefault="00CF20A3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Principiile orizontale </w:t>
      </w:r>
      <w:r w:rsidR="003749FF">
        <w:rPr>
          <w:rFonts w:ascii="Calibri" w:hAnsi="Calibri" w:cs="Calibri"/>
          <w:sz w:val="22"/>
          <w:szCs w:val="22"/>
          <w:lang w:val="ro-RO"/>
        </w:rPr>
        <w:t xml:space="preserve">(precum </w:t>
      </w:r>
      <w:r w:rsidR="009B437B" w:rsidRPr="00896089">
        <w:rPr>
          <w:rFonts w:ascii="Calibri" w:hAnsi="Calibri" w:cs="Calibri"/>
          <w:sz w:val="22"/>
          <w:szCs w:val="22"/>
          <w:lang w:val="ro-RO"/>
        </w:rPr>
        <w:t>egalitatea între femei și bărbați, nediscriminarea, accesibilitatea</w:t>
      </w:r>
      <w:r w:rsidR="009B437B">
        <w:rPr>
          <w:rFonts w:ascii="Calibri" w:hAnsi="Calibri" w:cs="Calibri"/>
          <w:sz w:val="22"/>
          <w:szCs w:val="22"/>
          <w:lang w:val="ro-RO"/>
        </w:rPr>
        <w:t xml:space="preserve"> etc.) au fost integrate încă din etapa elaborării proiectului</w:t>
      </w:r>
      <w:r w:rsidR="001D3603">
        <w:rPr>
          <w:rFonts w:ascii="Calibri" w:hAnsi="Calibri" w:cs="Calibri"/>
          <w:sz w:val="22"/>
          <w:szCs w:val="22"/>
          <w:lang w:val="ro-RO"/>
        </w:rPr>
        <w:t xml:space="preserve">. De exemplu, pentru persoanele cu dizabilități sunt prevăzute facilități specifice </w:t>
      </w:r>
      <w:r w:rsidR="00213608">
        <w:rPr>
          <w:rFonts w:ascii="Calibri" w:hAnsi="Calibri" w:cs="Calibri"/>
          <w:sz w:val="22"/>
          <w:szCs w:val="22"/>
          <w:lang w:val="ro-RO"/>
        </w:rPr>
        <w:t xml:space="preserve">– în </w:t>
      </w:r>
      <w:r w:rsidR="008A0274">
        <w:rPr>
          <w:rFonts w:ascii="Calibri" w:hAnsi="Calibri" w:cs="Calibri"/>
          <w:sz w:val="22"/>
          <w:szCs w:val="22"/>
          <w:lang w:val="ro-RO"/>
        </w:rPr>
        <w:t>terminalul</w:t>
      </w:r>
      <w:r w:rsidR="00213608">
        <w:rPr>
          <w:rFonts w:ascii="Calibri" w:hAnsi="Calibri" w:cs="Calibri"/>
          <w:sz w:val="22"/>
          <w:szCs w:val="22"/>
          <w:lang w:val="ro-RO"/>
        </w:rPr>
        <w:t xml:space="preserve"> </w:t>
      </w:r>
      <w:proofErr w:type="spellStart"/>
      <w:r w:rsidR="00213608">
        <w:rPr>
          <w:rFonts w:ascii="Calibri" w:hAnsi="Calibri" w:cs="Calibri"/>
          <w:sz w:val="22"/>
          <w:szCs w:val="22"/>
          <w:lang w:val="ro-RO"/>
        </w:rPr>
        <w:t>intermodal</w:t>
      </w:r>
      <w:proofErr w:type="spellEnd"/>
      <w:r w:rsidR="00213608">
        <w:rPr>
          <w:rFonts w:ascii="Calibri" w:hAnsi="Calibri" w:cs="Calibri"/>
          <w:sz w:val="22"/>
          <w:szCs w:val="22"/>
          <w:lang w:val="ro-RO"/>
        </w:rPr>
        <w:t xml:space="preserve"> vor exista locuri de parcare dedicate </w:t>
      </w:r>
      <w:r w:rsidR="00DE06B7">
        <w:rPr>
          <w:rFonts w:ascii="Calibri" w:hAnsi="Calibri" w:cs="Calibri"/>
          <w:sz w:val="22"/>
          <w:szCs w:val="22"/>
          <w:lang w:val="ro-RO"/>
        </w:rPr>
        <w:t>personalelor</w:t>
      </w:r>
      <w:r w:rsidR="008A0274">
        <w:rPr>
          <w:rFonts w:ascii="Calibri" w:hAnsi="Calibri" w:cs="Calibri"/>
          <w:sz w:val="22"/>
          <w:szCs w:val="22"/>
          <w:lang w:val="ro-RO"/>
        </w:rPr>
        <w:t xml:space="preserve"> cu deficiențe </w:t>
      </w:r>
      <w:r w:rsidR="0098297B">
        <w:rPr>
          <w:rFonts w:ascii="Calibri" w:hAnsi="Calibri" w:cs="Calibri"/>
          <w:sz w:val="22"/>
          <w:szCs w:val="22"/>
          <w:lang w:val="ro-RO"/>
        </w:rPr>
        <w:t>loco</w:t>
      </w:r>
      <w:r w:rsidR="008A0274">
        <w:rPr>
          <w:rFonts w:ascii="Calibri" w:hAnsi="Calibri" w:cs="Calibri"/>
          <w:sz w:val="22"/>
          <w:szCs w:val="22"/>
          <w:lang w:val="ro-RO"/>
        </w:rPr>
        <w:t xml:space="preserve">motorii, </w:t>
      </w:r>
      <w:r w:rsidR="00DE06B7">
        <w:rPr>
          <w:rFonts w:ascii="Calibri" w:hAnsi="Calibri" w:cs="Calibri"/>
          <w:sz w:val="22"/>
          <w:szCs w:val="22"/>
          <w:lang w:val="ro-RO"/>
        </w:rPr>
        <w:t>în locațiile de achiziționare a biletelor și în sălile de așteptare vor exista toalete speciale</w:t>
      </w:r>
      <w:r w:rsidR="0098297B">
        <w:rPr>
          <w:rFonts w:ascii="Calibri" w:hAnsi="Calibri" w:cs="Calibri"/>
          <w:sz w:val="22"/>
          <w:szCs w:val="22"/>
          <w:lang w:val="ro-RO"/>
        </w:rPr>
        <w:t>, ghișeele de plată sunt situate la o înălțime adaptată persoanelor cu dizabilității locomotorii etc.</w:t>
      </w:r>
    </w:p>
    <w:p w14:paraId="45A3201D" w14:textId="5672D43D" w:rsidR="008860E5" w:rsidRPr="008B4F51" w:rsidRDefault="008860E5" w:rsidP="005F78C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În ceea ce privește egalitatea între femei și bărbați, echipele de proiect au fost construite </w:t>
      </w:r>
      <w:r w:rsidR="002A1B76">
        <w:rPr>
          <w:rFonts w:ascii="Calibri" w:hAnsi="Calibri" w:cs="Calibri"/>
          <w:sz w:val="22"/>
          <w:szCs w:val="22"/>
          <w:lang w:val="ro-RO"/>
        </w:rPr>
        <w:t>respectându-se principiul nediscriminării</w:t>
      </w:r>
      <w:r w:rsidR="00D73CC6">
        <w:rPr>
          <w:rFonts w:ascii="Calibri" w:hAnsi="Calibri" w:cs="Calibri"/>
          <w:sz w:val="22"/>
          <w:szCs w:val="22"/>
          <w:lang w:val="ro-RO"/>
        </w:rPr>
        <w:t>, iar selecția personalului s-a realizat exclusiv în funcție de competențe.</w:t>
      </w:r>
      <w:r w:rsidR="00350B74">
        <w:rPr>
          <w:rFonts w:ascii="Calibri" w:hAnsi="Calibri" w:cs="Calibri"/>
          <w:sz w:val="22"/>
          <w:szCs w:val="22"/>
          <w:lang w:val="ro-RO"/>
        </w:rPr>
        <w:t xml:space="preserve"> De asemenea, în documentații de atribuire ale procedurilor de </w:t>
      </w:r>
      <w:r w:rsidR="00735329">
        <w:rPr>
          <w:rFonts w:ascii="Calibri" w:hAnsi="Calibri" w:cs="Calibri"/>
          <w:sz w:val="22"/>
          <w:szCs w:val="22"/>
          <w:lang w:val="ro-RO"/>
        </w:rPr>
        <w:t>achiziție</w:t>
      </w:r>
      <w:r w:rsidR="00350B74">
        <w:rPr>
          <w:rFonts w:ascii="Calibri" w:hAnsi="Calibri" w:cs="Calibri"/>
          <w:sz w:val="22"/>
          <w:szCs w:val="22"/>
          <w:lang w:val="ro-RO"/>
        </w:rPr>
        <w:t xml:space="preserve"> au fost incluse </w:t>
      </w:r>
      <w:r w:rsidR="00735329">
        <w:rPr>
          <w:rFonts w:ascii="Calibri" w:hAnsi="Calibri" w:cs="Calibri"/>
          <w:sz w:val="22"/>
          <w:szCs w:val="22"/>
          <w:lang w:val="ro-RO"/>
        </w:rPr>
        <w:t xml:space="preserve">elemente care vizează respectarea principiului </w:t>
      </w:r>
      <w:r w:rsidR="00DB4BBE">
        <w:rPr>
          <w:rFonts w:ascii="Calibri" w:hAnsi="Calibri" w:cs="Calibri"/>
          <w:sz w:val="22"/>
          <w:szCs w:val="22"/>
          <w:lang w:val="ro-RO"/>
        </w:rPr>
        <w:t>nediscriminării.</w:t>
      </w:r>
    </w:p>
    <w:p w14:paraId="7157D121" w14:textId="77777777" w:rsid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proofErr w:type="spellStart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>Rezultate</w:t>
      </w:r>
      <w:proofErr w:type="spellEnd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41140E8" w14:textId="77777777" w:rsidR="00D10430" w:rsidRDefault="00D10430" w:rsidP="00D1043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2A50FB83" w14:textId="77777777" w:rsidR="00B9474B" w:rsidRDefault="008A0D0E" w:rsidP="008A0D0E">
      <w:pPr>
        <w:pStyle w:val="ListParagraph"/>
        <w:widowControl w:val="0"/>
        <w:numPr>
          <w:ilvl w:val="0"/>
          <w:numId w:val="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9474B">
        <w:rPr>
          <w:rFonts w:ascii="Calibri" w:hAnsi="Calibri" w:cs="Calibri"/>
          <w:sz w:val="22"/>
          <w:szCs w:val="22"/>
          <w:lang w:val="ro-RO"/>
        </w:rPr>
        <w:t>PSO03_PRSVO_Infrastructuri pentru transportul public colectiv (proiecte) (proiecte)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Regiune mai </w:t>
      </w:r>
      <w:proofErr w:type="spellStart"/>
      <w:r w:rsidRPr="00B9474B">
        <w:rPr>
          <w:rFonts w:ascii="Calibri" w:hAnsi="Calibri" w:cs="Calibri"/>
          <w:sz w:val="22"/>
          <w:szCs w:val="22"/>
          <w:lang w:val="ro-RO"/>
        </w:rPr>
        <w:t>putin</w:t>
      </w:r>
      <w:proofErr w:type="spellEnd"/>
      <w:r w:rsidRPr="00B9474B">
        <w:rPr>
          <w:rFonts w:ascii="Calibri" w:hAnsi="Calibri" w:cs="Calibri"/>
          <w:sz w:val="22"/>
          <w:szCs w:val="22"/>
          <w:lang w:val="ro-RO"/>
        </w:rPr>
        <w:t xml:space="preserve"> dezvoltata - Țintă: 1,00 proiecte</w:t>
      </w:r>
    </w:p>
    <w:p w14:paraId="2744C072" w14:textId="77777777" w:rsidR="00B9474B" w:rsidRDefault="008A0D0E" w:rsidP="008A0D0E">
      <w:pPr>
        <w:pStyle w:val="ListParagraph"/>
        <w:widowControl w:val="0"/>
        <w:numPr>
          <w:ilvl w:val="0"/>
          <w:numId w:val="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9474B">
        <w:rPr>
          <w:rFonts w:ascii="Calibri" w:hAnsi="Calibri" w:cs="Calibri"/>
          <w:sz w:val="22"/>
          <w:szCs w:val="22"/>
          <w:lang w:val="ro-RO"/>
        </w:rPr>
        <w:t xml:space="preserve">RCO75_Strategii de dezvoltare teritorială integrată care beneficiază de sprijin (contribuții la </w:t>
      </w:r>
      <w:r w:rsidRPr="00B9474B">
        <w:rPr>
          <w:rFonts w:ascii="Calibri" w:hAnsi="Calibri" w:cs="Calibri"/>
          <w:sz w:val="22"/>
          <w:szCs w:val="22"/>
          <w:lang w:val="ro-RO"/>
        </w:rPr>
        <w:lastRenderedPageBreak/>
        <w:t>strategii) (contribuții la strategii)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Regiune mai 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>puțin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dezvoltat</w:t>
      </w:r>
      <w:r w:rsidR="00B9474B">
        <w:rPr>
          <w:rFonts w:ascii="Calibri" w:hAnsi="Calibri" w:cs="Calibri"/>
          <w:sz w:val="22"/>
          <w:szCs w:val="22"/>
          <w:lang w:val="ro-RO"/>
        </w:rPr>
        <w:t>ă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- Țintă: 1,00 contribuții la strategii</w:t>
      </w:r>
    </w:p>
    <w:p w14:paraId="406D574F" w14:textId="77777777" w:rsidR="00B9474B" w:rsidRDefault="008A0D0E" w:rsidP="008A0D0E">
      <w:pPr>
        <w:pStyle w:val="ListParagraph"/>
        <w:widowControl w:val="0"/>
        <w:numPr>
          <w:ilvl w:val="0"/>
          <w:numId w:val="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9474B">
        <w:rPr>
          <w:rFonts w:ascii="Calibri" w:hAnsi="Calibri" w:cs="Calibri"/>
          <w:sz w:val="22"/>
          <w:szCs w:val="22"/>
          <w:lang w:val="ro-RO"/>
        </w:rPr>
        <w:t>RCO60_Orașe și localități cu sisteme de transport urban digitalizate noi sau modernizate (orașe mari și mici) (orașe mari și mici)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Regiune mai 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>puțin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dezvoltat</w:t>
      </w:r>
      <w:r w:rsidR="00B9474B">
        <w:rPr>
          <w:rFonts w:ascii="Calibri" w:hAnsi="Calibri" w:cs="Calibri"/>
          <w:sz w:val="22"/>
          <w:szCs w:val="22"/>
          <w:lang w:val="ro-RO"/>
        </w:rPr>
        <w:t>ă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- Țintă: 1,00 orașe mari și mici</w:t>
      </w:r>
    </w:p>
    <w:p w14:paraId="59AFA280" w14:textId="77777777" w:rsidR="00B9474B" w:rsidRDefault="008A0D0E" w:rsidP="008A0D0E">
      <w:pPr>
        <w:pStyle w:val="ListParagraph"/>
        <w:widowControl w:val="0"/>
        <w:numPr>
          <w:ilvl w:val="0"/>
          <w:numId w:val="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9474B">
        <w:rPr>
          <w:rFonts w:ascii="Calibri" w:hAnsi="Calibri" w:cs="Calibri"/>
          <w:sz w:val="22"/>
          <w:szCs w:val="22"/>
          <w:lang w:val="ro-RO"/>
        </w:rPr>
        <w:t>RCO74_Populația vizată de proiecte derulate în cadrul strategiilor de dezvoltare teritorială integrată (persoane) (persoane)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9474B">
        <w:rPr>
          <w:rFonts w:ascii="Calibri" w:hAnsi="Calibri" w:cs="Calibri"/>
          <w:sz w:val="22"/>
          <w:szCs w:val="22"/>
          <w:lang w:val="ro-RO"/>
        </w:rPr>
        <w:t>Regiune mai pu</w:t>
      </w:r>
      <w:r w:rsidR="00B9474B">
        <w:rPr>
          <w:rFonts w:ascii="Calibri" w:hAnsi="Calibri" w:cs="Calibri"/>
          <w:sz w:val="22"/>
          <w:szCs w:val="22"/>
          <w:lang w:val="ro-RO"/>
        </w:rPr>
        <w:t>ț</w:t>
      </w:r>
      <w:r w:rsidRPr="00B9474B">
        <w:rPr>
          <w:rFonts w:ascii="Calibri" w:hAnsi="Calibri" w:cs="Calibri"/>
          <w:sz w:val="22"/>
          <w:szCs w:val="22"/>
          <w:lang w:val="ro-RO"/>
        </w:rPr>
        <w:t>in dezvoltat</w:t>
      </w:r>
      <w:r w:rsidR="00B9474B">
        <w:rPr>
          <w:rFonts w:ascii="Calibri" w:hAnsi="Calibri" w:cs="Calibri"/>
          <w:sz w:val="22"/>
          <w:szCs w:val="22"/>
          <w:lang w:val="ro-RO"/>
        </w:rPr>
        <w:t>ă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- Țintă: 77.812,00 persoane;</w:t>
      </w:r>
    </w:p>
    <w:p w14:paraId="4ED3F38D" w14:textId="6D5C0D41" w:rsidR="00D10430" w:rsidRPr="00B9474B" w:rsidRDefault="008A0D0E" w:rsidP="008A0D0E">
      <w:pPr>
        <w:pStyle w:val="ListParagraph"/>
        <w:widowControl w:val="0"/>
        <w:numPr>
          <w:ilvl w:val="0"/>
          <w:numId w:val="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9474B">
        <w:rPr>
          <w:rFonts w:ascii="Calibri" w:hAnsi="Calibri" w:cs="Calibri"/>
          <w:sz w:val="22"/>
          <w:szCs w:val="22"/>
          <w:lang w:val="ro-RO"/>
        </w:rPr>
        <w:t>RCR62_Număr anual de utilizatori ai transporturilor publice noi sau modernizate (utilizatori/an) (utilizatori/an)</w:t>
      </w:r>
      <w:r w:rsidR="00171BE1" w:rsidRPr="00B9474B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9474B">
        <w:rPr>
          <w:rFonts w:ascii="Calibri" w:hAnsi="Calibri" w:cs="Calibri"/>
          <w:sz w:val="22"/>
          <w:szCs w:val="22"/>
          <w:lang w:val="ro-RO"/>
        </w:rPr>
        <w:t>Regiune mai pu</w:t>
      </w:r>
      <w:r w:rsidR="00251F4D">
        <w:rPr>
          <w:rFonts w:ascii="Calibri" w:hAnsi="Calibri" w:cs="Calibri"/>
          <w:sz w:val="22"/>
          <w:szCs w:val="22"/>
          <w:lang w:val="ro-RO"/>
        </w:rPr>
        <w:t>ț</w:t>
      </w:r>
      <w:r w:rsidRPr="00B9474B">
        <w:rPr>
          <w:rFonts w:ascii="Calibri" w:hAnsi="Calibri" w:cs="Calibri"/>
          <w:sz w:val="22"/>
          <w:szCs w:val="22"/>
          <w:lang w:val="ro-RO"/>
        </w:rPr>
        <w:t>in dezvoltat</w:t>
      </w:r>
      <w:r w:rsidR="00251F4D">
        <w:rPr>
          <w:rFonts w:ascii="Calibri" w:hAnsi="Calibri" w:cs="Calibri"/>
          <w:sz w:val="22"/>
          <w:szCs w:val="22"/>
          <w:lang w:val="ro-RO"/>
        </w:rPr>
        <w:t>ă</w:t>
      </w:r>
      <w:r w:rsidRPr="00B9474B">
        <w:rPr>
          <w:rFonts w:ascii="Calibri" w:hAnsi="Calibri" w:cs="Calibri"/>
          <w:sz w:val="22"/>
          <w:szCs w:val="22"/>
          <w:lang w:val="ro-RO"/>
        </w:rPr>
        <w:t xml:space="preserve"> - Țintă: 13.197,00 utilizatori/an;</w:t>
      </w:r>
    </w:p>
    <w:p w14:paraId="4F448E3B" w14:textId="2343390B" w:rsidR="00D10430" w:rsidRDefault="00D10430" w:rsidP="00BA5EF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: </w:t>
      </w:r>
      <w:r w:rsidR="005132BA">
        <w:rPr>
          <w:rFonts w:ascii="Calibri" w:hAnsi="Calibri" w:cs="Calibri"/>
          <w:sz w:val="22"/>
          <w:szCs w:val="22"/>
          <w:lang w:val="ro-RO"/>
        </w:rPr>
        <w:t>Nu este cazul</w:t>
      </w:r>
    </w:p>
    <w:p w14:paraId="575C3C67" w14:textId="69934A99" w:rsidR="00BA5EFC" w:rsidRDefault="0018513A" w:rsidP="00BA5EF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77613">
        <w:rPr>
          <w:rFonts w:ascii="Calibri" w:hAnsi="Calibri" w:cs="Calibri"/>
          <w:sz w:val="22"/>
          <w:szCs w:val="22"/>
          <w:lang w:val="ro-RO"/>
        </w:rPr>
        <w:t>Indicatorii prevăzuți la nivelu</w:t>
      </w:r>
      <w:r w:rsidR="00D355BD">
        <w:rPr>
          <w:rFonts w:ascii="Calibri" w:hAnsi="Calibri" w:cs="Calibri"/>
          <w:sz w:val="22"/>
          <w:szCs w:val="22"/>
          <w:lang w:val="ro-RO"/>
        </w:rPr>
        <w:t>l</w:t>
      </w:r>
      <w:r w:rsidRPr="00E77613">
        <w:rPr>
          <w:rFonts w:ascii="Calibri" w:hAnsi="Calibri" w:cs="Calibri"/>
          <w:sz w:val="22"/>
          <w:szCs w:val="22"/>
          <w:lang w:val="ro-RO"/>
        </w:rPr>
        <w:t xml:space="preserve"> proiectului sunt </w:t>
      </w:r>
      <w:r w:rsidR="00270DC5" w:rsidRPr="00E77613">
        <w:rPr>
          <w:rFonts w:ascii="Calibri" w:hAnsi="Calibri" w:cs="Calibri"/>
          <w:sz w:val="22"/>
          <w:szCs w:val="22"/>
          <w:lang w:val="ro-RO"/>
        </w:rPr>
        <w:t>clari</w:t>
      </w:r>
      <w:r w:rsidR="008D3CD1" w:rsidRPr="00E77613">
        <w:rPr>
          <w:rFonts w:ascii="Calibri" w:hAnsi="Calibri" w:cs="Calibri"/>
          <w:sz w:val="22"/>
          <w:szCs w:val="22"/>
          <w:lang w:val="ro-RO"/>
        </w:rPr>
        <w:t xml:space="preserve">, realiști și </w:t>
      </w:r>
      <w:r w:rsidR="00270DC5" w:rsidRPr="00E77613">
        <w:rPr>
          <w:rFonts w:ascii="Calibri" w:hAnsi="Calibri" w:cs="Calibri"/>
          <w:sz w:val="22"/>
          <w:szCs w:val="22"/>
          <w:lang w:val="ro-RO"/>
        </w:rPr>
        <w:t xml:space="preserve">realizabili, </w:t>
      </w:r>
      <w:r w:rsidR="000635FF" w:rsidRPr="00E77613">
        <w:rPr>
          <w:rFonts w:ascii="Calibri" w:hAnsi="Calibri" w:cs="Calibri"/>
          <w:sz w:val="22"/>
          <w:szCs w:val="22"/>
          <w:lang w:val="ro-RO"/>
        </w:rPr>
        <w:t>potrivit</w:t>
      </w:r>
      <w:r w:rsidR="00270DC5" w:rsidRPr="00E77613">
        <w:rPr>
          <w:rFonts w:ascii="Calibri" w:hAnsi="Calibri" w:cs="Calibri"/>
          <w:sz w:val="22"/>
          <w:szCs w:val="22"/>
          <w:lang w:val="ro-RO"/>
        </w:rPr>
        <w:t xml:space="preserve"> opiniilor exprimate de beneficiar în cadrul interviului. </w:t>
      </w:r>
      <w:r w:rsidR="00AE1418" w:rsidRPr="00E77613">
        <w:rPr>
          <w:rFonts w:ascii="Calibri" w:hAnsi="Calibri" w:cs="Calibri"/>
          <w:sz w:val="22"/>
          <w:szCs w:val="22"/>
          <w:lang w:val="ro-RO"/>
        </w:rPr>
        <w:t>Nu sunt anticipate probleme sau dificultăți în a demonstra atingerea acestora.</w:t>
      </w:r>
    </w:p>
    <w:p w14:paraId="44F5EBDA" w14:textId="29032077" w:rsidR="000635FF" w:rsidRPr="00E77613" w:rsidRDefault="000635FF" w:rsidP="00501CD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La nivelul cererii de finanțare sunt estimate următoarele riscuri care ar putea influența implementarea proiectului: </w:t>
      </w:r>
      <w:r w:rsidR="00501CD8">
        <w:rPr>
          <w:rFonts w:ascii="Calibri" w:hAnsi="Calibri" w:cs="Calibri"/>
          <w:sz w:val="22"/>
          <w:szCs w:val="22"/>
          <w:lang w:val="ro-RO"/>
        </w:rPr>
        <w:t>a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 xml:space="preserve">pariția unor situații neprevăzute care necesită cheltuieli </w:t>
      </w:r>
      <w:proofErr w:type="spellStart"/>
      <w:r w:rsidR="00501CD8" w:rsidRPr="00501CD8">
        <w:rPr>
          <w:rFonts w:ascii="Calibri" w:hAnsi="Calibri" w:cs="Calibri"/>
          <w:sz w:val="22"/>
          <w:szCs w:val="22"/>
          <w:lang w:val="ro-RO"/>
        </w:rPr>
        <w:t>nebugetate</w:t>
      </w:r>
      <w:proofErr w:type="spellEnd"/>
      <w:r w:rsidR="00501CD8" w:rsidRPr="00501CD8">
        <w:rPr>
          <w:rFonts w:ascii="Calibri" w:hAnsi="Calibri" w:cs="Calibri"/>
          <w:sz w:val="22"/>
          <w:szCs w:val="22"/>
          <w:lang w:val="ro-RO"/>
        </w:rPr>
        <w:t xml:space="preserve">; </w:t>
      </w:r>
      <w:r w:rsidR="00501CD8">
        <w:rPr>
          <w:rFonts w:ascii="Calibri" w:hAnsi="Calibri" w:cs="Calibri"/>
          <w:sz w:val="22"/>
          <w:szCs w:val="22"/>
          <w:lang w:val="ro-RO"/>
        </w:rPr>
        <w:t>n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 xml:space="preserve">erespectarea termenelor de implementare a activităților; </w:t>
      </w:r>
      <w:r w:rsidR="00501CD8">
        <w:rPr>
          <w:rFonts w:ascii="Calibri" w:hAnsi="Calibri" w:cs="Calibri"/>
          <w:sz w:val="22"/>
          <w:szCs w:val="22"/>
          <w:lang w:val="ro-RO"/>
        </w:rPr>
        <w:t>î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 xml:space="preserve">ntârzieri în achiziția de bunuri și servicii sau prestarea sau livrarea de bunuri defectuoasă; </w:t>
      </w:r>
      <w:r w:rsidR="00501CD8">
        <w:rPr>
          <w:rFonts w:ascii="Calibri" w:hAnsi="Calibri" w:cs="Calibri"/>
          <w:sz w:val="22"/>
          <w:szCs w:val="22"/>
          <w:lang w:val="ro-RO"/>
        </w:rPr>
        <w:t>p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>otențiala modificare a cadrului legislativ;</w:t>
      </w:r>
      <w:r w:rsidR="00501CD8">
        <w:rPr>
          <w:rFonts w:ascii="Calibri" w:hAnsi="Calibri" w:cs="Calibri"/>
          <w:sz w:val="22"/>
          <w:szCs w:val="22"/>
          <w:lang w:val="ro-RO"/>
        </w:rPr>
        <w:t xml:space="preserve"> c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>apacitatea insuficientă de finanțare și cofinanțare la timp a investiției;</w:t>
      </w:r>
      <w:r w:rsidR="00501CD8">
        <w:rPr>
          <w:rFonts w:ascii="Calibri" w:hAnsi="Calibri" w:cs="Calibri"/>
          <w:sz w:val="22"/>
          <w:szCs w:val="22"/>
          <w:lang w:val="ro-RO"/>
        </w:rPr>
        <w:t xml:space="preserve"> m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>odificări legislative în domeniul administrației publice care pot afecta și reorganiza structura</w:t>
      </w:r>
      <w:r w:rsidR="0021181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01CD8" w:rsidRPr="00501CD8">
        <w:rPr>
          <w:rFonts w:ascii="Calibri" w:hAnsi="Calibri" w:cs="Calibri"/>
          <w:sz w:val="22"/>
          <w:szCs w:val="22"/>
          <w:lang w:val="ro-RO"/>
        </w:rPr>
        <w:t>organigramei</w:t>
      </w:r>
      <w:r w:rsidR="0021181A">
        <w:rPr>
          <w:rFonts w:ascii="Calibri" w:hAnsi="Calibri" w:cs="Calibri"/>
          <w:sz w:val="22"/>
          <w:szCs w:val="22"/>
          <w:lang w:val="ro-RO"/>
        </w:rPr>
        <w:t xml:space="preserve"> de la nivelul instituției.</w:t>
      </w:r>
    </w:p>
    <w:p w14:paraId="64A8FE21" w14:textId="2406037E" w:rsidR="008B7968" w:rsidRDefault="00501CD8" w:rsidP="00BA5EF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colectate în cadrul interviului, r</w:t>
      </w:r>
      <w:r w:rsidR="008B7968" w:rsidRPr="00E77613">
        <w:rPr>
          <w:rFonts w:ascii="Calibri" w:hAnsi="Calibri" w:cs="Calibri"/>
          <w:sz w:val="22"/>
          <w:szCs w:val="22"/>
          <w:lang w:val="ro-RO"/>
        </w:rPr>
        <w:t xml:space="preserve">ezultatele prevăzute la nivelul proiectului </w:t>
      </w:r>
      <w:r w:rsidR="00B5194A" w:rsidRPr="00E77613">
        <w:rPr>
          <w:rFonts w:ascii="Calibri" w:hAnsi="Calibri" w:cs="Calibri"/>
          <w:sz w:val="22"/>
          <w:szCs w:val="22"/>
          <w:lang w:val="ro-RO"/>
        </w:rPr>
        <w:t xml:space="preserve">finanțat de PR SV Oltenia </w:t>
      </w:r>
      <w:r w:rsidR="008B7968" w:rsidRPr="00E77613">
        <w:rPr>
          <w:rFonts w:ascii="Calibri" w:hAnsi="Calibri" w:cs="Calibri"/>
          <w:sz w:val="22"/>
          <w:szCs w:val="22"/>
          <w:lang w:val="ro-RO"/>
        </w:rPr>
        <w:t xml:space="preserve">nu ar putea fi obținute </w:t>
      </w:r>
      <w:r w:rsidR="007A61A2" w:rsidRPr="00E77613">
        <w:rPr>
          <w:rFonts w:ascii="Calibri" w:hAnsi="Calibri" w:cs="Calibri"/>
          <w:sz w:val="22"/>
          <w:szCs w:val="22"/>
          <w:lang w:val="ro-RO"/>
        </w:rPr>
        <w:t xml:space="preserve">în mod integral </w:t>
      </w:r>
      <w:r w:rsidR="00B5194A" w:rsidRPr="00E77613">
        <w:rPr>
          <w:rFonts w:ascii="Calibri" w:hAnsi="Calibri" w:cs="Calibri"/>
          <w:sz w:val="22"/>
          <w:szCs w:val="22"/>
          <w:lang w:val="ro-RO"/>
        </w:rPr>
        <w:t>prin finanțările disponibile în cadrul altor program</w:t>
      </w:r>
      <w:r w:rsidR="00E77613" w:rsidRPr="00E77613">
        <w:rPr>
          <w:rFonts w:ascii="Calibri" w:hAnsi="Calibri" w:cs="Calibri"/>
          <w:sz w:val="22"/>
          <w:szCs w:val="22"/>
          <w:lang w:val="ro-RO"/>
        </w:rPr>
        <w:t>e.</w:t>
      </w:r>
      <w:r w:rsidR="00D355BD">
        <w:rPr>
          <w:rFonts w:ascii="Calibri" w:hAnsi="Calibri" w:cs="Calibri"/>
          <w:sz w:val="22"/>
          <w:szCs w:val="22"/>
          <w:lang w:val="ro-RO"/>
        </w:rPr>
        <w:t xml:space="preserve"> Există anumite op</w:t>
      </w:r>
      <w:r w:rsidR="006F47B1">
        <w:rPr>
          <w:rFonts w:ascii="Calibri" w:hAnsi="Calibri" w:cs="Calibri"/>
          <w:sz w:val="22"/>
          <w:szCs w:val="22"/>
          <w:lang w:val="ro-RO"/>
        </w:rPr>
        <w:t xml:space="preserve">ortunități în PNRR pentru finanțare stațiilor de încărcare (componentă a prezentului proiect), </w:t>
      </w:r>
      <w:r w:rsidR="00344DAC">
        <w:rPr>
          <w:rFonts w:ascii="Calibri" w:hAnsi="Calibri" w:cs="Calibri"/>
          <w:sz w:val="22"/>
          <w:szCs w:val="22"/>
          <w:lang w:val="ro-RO"/>
        </w:rPr>
        <w:t xml:space="preserve">dar programul nu acoperă </w:t>
      </w:r>
      <w:r w:rsidR="00265ACF">
        <w:rPr>
          <w:rFonts w:ascii="Calibri" w:hAnsi="Calibri" w:cs="Calibri"/>
          <w:sz w:val="22"/>
          <w:szCs w:val="22"/>
          <w:lang w:val="ro-RO"/>
        </w:rPr>
        <w:t xml:space="preserve">construcția terminalului, integrarea acestuia </w:t>
      </w:r>
      <w:r w:rsidR="001139C3">
        <w:rPr>
          <w:rFonts w:ascii="Calibri" w:hAnsi="Calibri" w:cs="Calibri"/>
          <w:sz w:val="22"/>
          <w:szCs w:val="22"/>
          <w:lang w:val="ro-RO"/>
        </w:rPr>
        <w:t>cu</w:t>
      </w:r>
      <w:r w:rsidR="00265ACF">
        <w:rPr>
          <w:rFonts w:ascii="Calibri" w:hAnsi="Calibri" w:cs="Calibri"/>
          <w:sz w:val="22"/>
          <w:szCs w:val="22"/>
          <w:lang w:val="ro-RO"/>
        </w:rPr>
        <w:t xml:space="preserve"> sistemul de transport</w:t>
      </w:r>
      <w:r w:rsidR="001139C3">
        <w:rPr>
          <w:rFonts w:ascii="Calibri" w:hAnsi="Calibri" w:cs="Calibri"/>
          <w:sz w:val="22"/>
          <w:szCs w:val="22"/>
          <w:lang w:val="ro-RO"/>
        </w:rPr>
        <w:t xml:space="preserve"> în comun</w:t>
      </w:r>
      <w:r w:rsidR="00265ACF">
        <w:rPr>
          <w:rFonts w:ascii="Calibri" w:hAnsi="Calibri" w:cs="Calibri"/>
          <w:sz w:val="22"/>
          <w:szCs w:val="22"/>
          <w:lang w:val="ro-RO"/>
        </w:rPr>
        <w:t>, construcția locurilor de parcare etc.</w:t>
      </w:r>
      <w:r w:rsidR="001139C3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B28A4">
        <w:rPr>
          <w:rFonts w:ascii="Calibri" w:hAnsi="Calibri" w:cs="Calibri"/>
          <w:sz w:val="22"/>
          <w:szCs w:val="22"/>
          <w:lang w:val="ro-RO"/>
        </w:rPr>
        <w:t>Prin urmare, nu s-a identificat un alt program care să substituie finanțare</w:t>
      </w:r>
      <w:r w:rsidR="00B934A0">
        <w:rPr>
          <w:rFonts w:ascii="Calibri" w:hAnsi="Calibri" w:cs="Calibri"/>
          <w:sz w:val="22"/>
          <w:szCs w:val="22"/>
          <w:lang w:val="ro-RO"/>
        </w:rPr>
        <w:t>a</w:t>
      </w:r>
      <w:r w:rsidR="008B28A4">
        <w:rPr>
          <w:rFonts w:ascii="Calibri" w:hAnsi="Calibri" w:cs="Calibri"/>
          <w:sz w:val="22"/>
          <w:szCs w:val="22"/>
          <w:lang w:val="ro-RO"/>
        </w:rPr>
        <w:t xml:space="preserve"> oferită de PR SV Oltenia.</w:t>
      </w:r>
    </w:p>
    <w:p w14:paraId="55B43614" w14:textId="35F062E5" w:rsidR="002B62F9" w:rsidRDefault="00597272" w:rsidP="00BA5EF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La momentul elaborării cererii de finanțare, </w:t>
      </w:r>
      <w:r w:rsidR="00A04050">
        <w:rPr>
          <w:rFonts w:ascii="Calibri" w:hAnsi="Calibri" w:cs="Calibri"/>
          <w:sz w:val="22"/>
          <w:szCs w:val="22"/>
          <w:lang w:val="ro-RO"/>
        </w:rPr>
        <w:t xml:space="preserve">alocarea resurselor umane și financiare a fost atent analizată și planificată, astfel încât aceasta </w:t>
      </w:r>
      <w:r w:rsidR="00D649DA">
        <w:rPr>
          <w:rFonts w:ascii="Calibri" w:hAnsi="Calibri" w:cs="Calibri"/>
          <w:sz w:val="22"/>
          <w:szCs w:val="22"/>
          <w:lang w:val="ro-RO"/>
        </w:rPr>
        <w:t>să acopere nevoile proiectului. La momentul susținerii interviului cu beneficiarul</w:t>
      </w:r>
      <w:r w:rsidR="00C83024">
        <w:rPr>
          <w:rFonts w:ascii="Calibri" w:hAnsi="Calibri" w:cs="Calibri"/>
          <w:sz w:val="22"/>
          <w:szCs w:val="22"/>
          <w:lang w:val="ro-RO"/>
        </w:rPr>
        <w:t xml:space="preserve">, nu au fost anticipate </w:t>
      </w:r>
      <w:r w:rsidR="007E299D">
        <w:rPr>
          <w:rFonts w:ascii="Calibri" w:hAnsi="Calibri" w:cs="Calibri"/>
          <w:sz w:val="22"/>
          <w:szCs w:val="22"/>
          <w:lang w:val="ro-RO"/>
        </w:rPr>
        <w:t>modificări din acest punct de vedere.</w:t>
      </w:r>
    </w:p>
    <w:p w14:paraId="3F5FA3C1" w14:textId="52A1CE36" w:rsidR="00C2322B" w:rsidRPr="00E77613" w:rsidRDefault="00C2322B" w:rsidP="00BA5EF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>
        <w:rPr>
          <w:rFonts w:ascii="Calibri" w:hAnsi="Calibri" w:cs="Calibri"/>
          <w:sz w:val="22"/>
          <w:szCs w:val="22"/>
          <w:lang w:val="ro-RO"/>
        </w:rPr>
        <w:t>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adoptarea de noi tehnologii, prin instalarea unor </w:t>
      </w:r>
      <w:r w:rsidR="00535593">
        <w:rPr>
          <w:rFonts w:ascii="Calibri" w:hAnsi="Calibri" w:cs="Calibri"/>
          <w:sz w:val="22"/>
          <w:szCs w:val="22"/>
          <w:lang w:val="ro-RO"/>
        </w:rPr>
        <w:t xml:space="preserve">tehnologii și </w:t>
      </w:r>
      <w:r w:rsidR="00154CE5">
        <w:rPr>
          <w:rFonts w:ascii="Calibri" w:hAnsi="Calibri" w:cs="Calibri"/>
          <w:sz w:val="22"/>
          <w:szCs w:val="22"/>
          <w:lang w:val="ro-RO"/>
        </w:rPr>
        <w:t xml:space="preserve">softuri pentru digitalizarea sistemului de transport în comun. </w:t>
      </w:r>
    </w:p>
    <w:p w14:paraId="2A2307E2" w14:textId="77777777" w:rsidR="00E56EB1" w:rsidRP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6DBF99B0" w14:textId="0E9E5319" w:rsidR="00F41598" w:rsidRDefault="000644BC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Ulterior publicării comunicatului de presă</w:t>
      </w:r>
      <w:r w:rsidR="007F2523">
        <w:rPr>
          <w:rFonts w:ascii="Calibri" w:hAnsi="Calibri" w:cs="Calibri"/>
          <w:sz w:val="22"/>
          <w:szCs w:val="22"/>
          <w:lang w:val="ro-RO"/>
        </w:rPr>
        <w:t xml:space="preserve"> privind demararea proiectului</w:t>
      </w:r>
      <w:r w:rsidR="00047657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FA2BC7">
        <w:rPr>
          <w:rFonts w:ascii="Calibri" w:hAnsi="Calibri" w:cs="Calibri"/>
          <w:sz w:val="22"/>
          <w:szCs w:val="22"/>
          <w:lang w:val="ro-RO"/>
        </w:rPr>
        <w:t xml:space="preserve">s-au primit </w:t>
      </w:r>
      <w:r w:rsidR="00B4338B">
        <w:rPr>
          <w:rFonts w:ascii="Calibri" w:hAnsi="Calibri" w:cs="Calibri"/>
          <w:sz w:val="22"/>
          <w:szCs w:val="22"/>
          <w:lang w:val="ro-RO"/>
        </w:rPr>
        <w:t xml:space="preserve">mai multe întrebări pe platformele de social media din partea dezvoltatorilor/societăților comerciale </w:t>
      </w:r>
      <w:r w:rsidR="00EF109F">
        <w:rPr>
          <w:rFonts w:ascii="Calibri" w:hAnsi="Calibri" w:cs="Calibri"/>
          <w:sz w:val="22"/>
          <w:szCs w:val="22"/>
          <w:lang w:val="ro-RO"/>
        </w:rPr>
        <w:t>care activează în zona terminalului</w:t>
      </w:r>
      <w:r w:rsidR="00A27B20">
        <w:rPr>
          <w:rFonts w:ascii="Calibri" w:hAnsi="Calibri" w:cs="Calibri"/>
          <w:sz w:val="22"/>
          <w:szCs w:val="22"/>
          <w:lang w:val="ro-RO"/>
        </w:rPr>
        <w:t xml:space="preserve">. S-a remarcat un interes foarte crescut </w:t>
      </w:r>
      <w:r w:rsidR="00C73A36">
        <w:rPr>
          <w:rFonts w:ascii="Calibri" w:hAnsi="Calibri" w:cs="Calibri"/>
          <w:sz w:val="22"/>
          <w:szCs w:val="22"/>
          <w:lang w:val="ro-RO"/>
        </w:rPr>
        <w:t xml:space="preserve">față de investițiile planificate </w:t>
      </w:r>
      <w:r w:rsidR="00E60282">
        <w:rPr>
          <w:rFonts w:ascii="Calibri" w:hAnsi="Calibri" w:cs="Calibri"/>
          <w:sz w:val="22"/>
          <w:szCs w:val="22"/>
          <w:lang w:val="ro-RO"/>
        </w:rPr>
        <w:t>prin proiect</w:t>
      </w:r>
      <w:r w:rsidR="00A87B23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DD3344">
        <w:rPr>
          <w:rFonts w:ascii="Calibri" w:hAnsi="Calibri" w:cs="Calibri"/>
          <w:sz w:val="22"/>
          <w:szCs w:val="22"/>
          <w:lang w:val="ro-RO"/>
        </w:rPr>
        <w:t xml:space="preserve">despre care se așteaptă să contribuie </w:t>
      </w:r>
      <w:r w:rsidR="00656F0F">
        <w:rPr>
          <w:rFonts w:ascii="Calibri" w:hAnsi="Calibri" w:cs="Calibri"/>
          <w:sz w:val="22"/>
          <w:szCs w:val="22"/>
          <w:lang w:val="ro-RO"/>
        </w:rPr>
        <w:t xml:space="preserve">la dezvoltarea afacerilor și atragerea </w:t>
      </w:r>
      <w:r w:rsidR="00D40F79">
        <w:rPr>
          <w:rFonts w:ascii="Calibri" w:hAnsi="Calibri" w:cs="Calibri"/>
          <w:sz w:val="22"/>
          <w:szCs w:val="22"/>
          <w:lang w:val="ro-RO"/>
        </w:rPr>
        <w:t xml:space="preserve">de noi investiții. Mai mult decât atât, </w:t>
      </w:r>
      <w:r w:rsidR="00107179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D40F79">
        <w:rPr>
          <w:rFonts w:ascii="Calibri" w:hAnsi="Calibri" w:cs="Calibri"/>
          <w:sz w:val="22"/>
          <w:szCs w:val="22"/>
          <w:lang w:val="ro-RO"/>
        </w:rPr>
        <w:t xml:space="preserve">la nivelul Primăriei a fost </w:t>
      </w:r>
      <w:r w:rsidR="00E62B64">
        <w:rPr>
          <w:rFonts w:ascii="Calibri" w:hAnsi="Calibri" w:cs="Calibri"/>
          <w:sz w:val="22"/>
          <w:szCs w:val="22"/>
          <w:lang w:val="ro-RO"/>
        </w:rPr>
        <w:t>concepu</w:t>
      </w:r>
      <w:r w:rsidR="00DF575E">
        <w:rPr>
          <w:rFonts w:ascii="Calibri" w:hAnsi="Calibri" w:cs="Calibri"/>
          <w:sz w:val="22"/>
          <w:szCs w:val="22"/>
          <w:lang w:val="ro-RO"/>
        </w:rPr>
        <w:t>t</w:t>
      </w:r>
      <w:r w:rsidR="00E62B64">
        <w:rPr>
          <w:rFonts w:ascii="Calibri" w:hAnsi="Calibri" w:cs="Calibri"/>
          <w:sz w:val="22"/>
          <w:szCs w:val="22"/>
          <w:lang w:val="ro-RO"/>
        </w:rPr>
        <w:t xml:space="preserve"> și se va depune un proiect complementar,</w:t>
      </w:r>
      <w:r w:rsidR="00DF575E">
        <w:rPr>
          <w:rFonts w:ascii="Calibri" w:hAnsi="Calibri" w:cs="Calibri"/>
          <w:sz w:val="22"/>
          <w:szCs w:val="22"/>
          <w:lang w:val="ro-RO"/>
        </w:rPr>
        <w:t xml:space="preserve"> finanțabil din P3</w:t>
      </w:r>
      <w:r w:rsidR="00A12D7A">
        <w:rPr>
          <w:rFonts w:ascii="Calibri" w:hAnsi="Calibri" w:cs="Calibri"/>
          <w:sz w:val="22"/>
          <w:szCs w:val="22"/>
          <w:lang w:val="ro-RO"/>
        </w:rPr>
        <w:t xml:space="preserve"> (</w:t>
      </w:r>
      <w:r w:rsidR="00AF4C4A">
        <w:rPr>
          <w:rFonts w:ascii="Calibri" w:hAnsi="Calibri" w:cs="Calibri"/>
          <w:sz w:val="22"/>
          <w:szCs w:val="22"/>
          <w:lang w:val="ro-RO"/>
        </w:rPr>
        <w:t>OS 2.7</w:t>
      </w:r>
      <w:r w:rsidR="00A12D7A">
        <w:rPr>
          <w:rFonts w:ascii="Calibri" w:hAnsi="Calibri" w:cs="Calibri"/>
          <w:sz w:val="22"/>
          <w:szCs w:val="22"/>
          <w:lang w:val="ro-RO"/>
        </w:rPr>
        <w:t>)</w:t>
      </w:r>
      <w:r w:rsidR="00DF575E">
        <w:rPr>
          <w:rFonts w:ascii="Calibri" w:hAnsi="Calibri" w:cs="Calibri"/>
          <w:sz w:val="22"/>
          <w:szCs w:val="22"/>
          <w:lang w:val="ro-RO"/>
        </w:rPr>
        <w:t xml:space="preserve"> a PR </w:t>
      </w:r>
      <w:r w:rsidR="00DF575E">
        <w:rPr>
          <w:rFonts w:ascii="Calibri" w:hAnsi="Calibri" w:cs="Calibri"/>
          <w:sz w:val="22"/>
          <w:szCs w:val="22"/>
          <w:lang w:val="ro-RO"/>
        </w:rPr>
        <w:lastRenderedPageBreak/>
        <w:t xml:space="preserve">SV, dedicat dezvoltării </w:t>
      </w:r>
      <w:r w:rsidR="00A12D7A">
        <w:rPr>
          <w:rFonts w:ascii="Calibri" w:hAnsi="Calibri" w:cs="Calibri"/>
          <w:sz w:val="22"/>
          <w:szCs w:val="22"/>
          <w:lang w:val="ro-RO"/>
        </w:rPr>
        <w:t>infrastructurii verzi (</w:t>
      </w:r>
      <w:r w:rsidR="00DF575E">
        <w:rPr>
          <w:rFonts w:ascii="Calibri" w:hAnsi="Calibri" w:cs="Calibri"/>
          <w:sz w:val="22"/>
          <w:szCs w:val="22"/>
          <w:lang w:val="ro-RO"/>
        </w:rPr>
        <w:t>p</w:t>
      </w:r>
      <w:r w:rsidR="008E481D">
        <w:rPr>
          <w:rFonts w:ascii="Calibri" w:hAnsi="Calibri" w:cs="Calibri"/>
          <w:sz w:val="22"/>
          <w:szCs w:val="22"/>
          <w:lang w:val="ro-RO"/>
        </w:rPr>
        <w:t>erdele</w:t>
      </w:r>
      <w:r w:rsidR="00DF575E">
        <w:rPr>
          <w:rFonts w:ascii="Calibri" w:hAnsi="Calibri" w:cs="Calibri"/>
          <w:sz w:val="22"/>
          <w:szCs w:val="22"/>
          <w:lang w:val="ro-RO"/>
        </w:rPr>
        <w:t xml:space="preserve"> de vegetație</w:t>
      </w:r>
      <w:r w:rsidR="00A12D7A">
        <w:rPr>
          <w:rFonts w:ascii="Calibri" w:hAnsi="Calibri" w:cs="Calibri"/>
          <w:sz w:val="22"/>
          <w:szCs w:val="22"/>
          <w:lang w:val="ro-RO"/>
        </w:rPr>
        <w:t>)</w:t>
      </w:r>
      <w:r w:rsidR="00DF575E">
        <w:rPr>
          <w:rFonts w:ascii="Calibri" w:hAnsi="Calibri" w:cs="Calibri"/>
          <w:sz w:val="22"/>
          <w:szCs w:val="22"/>
          <w:lang w:val="ro-RO"/>
        </w:rPr>
        <w:t>.</w:t>
      </w:r>
    </w:p>
    <w:p w14:paraId="4AF6D1DA" w14:textId="77777777" w:rsidR="00764548" w:rsidRPr="0045406C" w:rsidRDefault="0076454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7B79A963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 xml:space="preserve">. Teoria schimbării pentru proiectul cod SMIS </w:t>
      </w:r>
      <w:r w:rsidR="0083468E">
        <w:rPr>
          <w:rFonts w:ascii="Calibri" w:hAnsi="Calibri" w:cs="Calibri"/>
          <w:color w:val="0070C0"/>
          <w:sz w:val="28"/>
          <w:szCs w:val="28"/>
          <w:lang w:val="ro-RO"/>
        </w:rPr>
        <w:t>319047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5EABBE74" w:rsidR="002F7FF6" w:rsidRPr="00C432F9" w:rsidRDefault="00250ABA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250ABA">
        <w:rPr>
          <w:noProof/>
        </w:rPr>
        <w:lastRenderedPageBreak/>
        <w:drawing>
          <wp:inline distT="0" distB="0" distL="0" distR="0" wp14:anchorId="2C15BFE9" wp14:editId="6275F0E6">
            <wp:extent cx="8229600" cy="3052445"/>
            <wp:effectExtent l="0" t="0" r="0" b="0"/>
            <wp:docPr id="2041043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05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74C2" w14:textId="77777777" w:rsidR="00AD4C40" w:rsidRDefault="00AD4C40" w:rsidP="008817C3">
      <w:pPr>
        <w:spacing w:after="0" w:line="240" w:lineRule="auto"/>
      </w:pPr>
      <w:r>
        <w:separator/>
      </w:r>
    </w:p>
  </w:endnote>
  <w:endnote w:type="continuationSeparator" w:id="0">
    <w:p w14:paraId="1844B595" w14:textId="77777777" w:rsidR="00AD4C40" w:rsidRDefault="00AD4C40" w:rsidP="008817C3">
      <w:pPr>
        <w:spacing w:after="0" w:line="240" w:lineRule="auto"/>
      </w:pPr>
      <w:r>
        <w:continuationSeparator/>
      </w:r>
    </w:p>
  </w:endnote>
  <w:endnote w:type="continuationNotice" w:id="1">
    <w:p w14:paraId="7D0A6D83" w14:textId="77777777" w:rsidR="00AD4C40" w:rsidRDefault="00AD4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0744" w14:textId="77777777" w:rsidR="00AD4C40" w:rsidRDefault="00AD4C40" w:rsidP="008817C3">
      <w:pPr>
        <w:spacing w:after="0" w:line="240" w:lineRule="auto"/>
      </w:pPr>
      <w:r>
        <w:separator/>
      </w:r>
    </w:p>
  </w:footnote>
  <w:footnote w:type="continuationSeparator" w:id="0">
    <w:p w14:paraId="437E81BD" w14:textId="77777777" w:rsidR="00AD4C40" w:rsidRDefault="00AD4C40" w:rsidP="008817C3">
      <w:pPr>
        <w:spacing w:after="0" w:line="240" w:lineRule="auto"/>
      </w:pPr>
      <w:r>
        <w:continuationSeparator/>
      </w:r>
    </w:p>
  </w:footnote>
  <w:footnote w:type="continuationNotice" w:id="1">
    <w:p w14:paraId="352AE7D5" w14:textId="77777777" w:rsidR="00AD4C40" w:rsidRDefault="00AD4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3621958"/>
    <w:multiLevelType w:val="hybridMultilevel"/>
    <w:tmpl w:val="DBC0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E5D"/>
    <w:multiLevelType w:val="hybridMultilevel"/>
    <w:tmpl w:val="84E82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171CC"/>
    <w:multiLevelType w:val="hybridMultilevel"/>
    <w:tmpl w:val="DD68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1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5"/>
  </w:num>
  <w:num w:numId="5" w16cid:durableId="597521798">
    <w:abstractNumId w:val="4"/>
  </w:num>
  <w:num w:numId="6" w16cid:durableId="181088408">
    <w:abstractNumId w:val="6"/>
  </w:num>
  <w:num w:numId="7" w16cid:durableId="15963965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17E29"/>
    <w:rsid w:val="00020215"/>
    <w:rsid w:val="000253F7"/>
    <w:rsid w:val="00026FEA"/>
    <w:rsid w:val="0003701F"/>
    <w:rsid w:val="0004490B"/>
    <w:rsid w:val="00047657"/>
    <w:rsid w:val="00050E8E"/>
    <w:rsid w:val="000510CA"/>
    <w:rsid w:val="000540A5"/>
    <w:rsid w:val="000556E1"/>
    <w:rsid w:val="000571CE"/>
    <w:rsid w:val="000626B8"/>
    <w:rsid w:val="000635FF"/>
    <w:rsid w:val="00064378"/>
    <w:rsid w:val="000644BC"/>
    <w:rsid w:val="000713BC"/>
    <w:rsid w:val="00071CE5"/>
    <w:rsid w:val="0007204C"/>
    <w:rsid w:val="00073C69"/>
    <w:rsid w:val="000770E3"/>
    <w:rsid w:val="00083980"/>
    <w:rsid w:val="00084F64"/>
    <w:rsid w:val="00090BB7"/>
    <w:rsid w:val="0009228B"/>
    <w:rsid w:val="00094546"/>
    <w:rsid w:val="000946BF"/>
    <w:rsid w:val="000A61B6"/>
    <w:rsid w:val="000B0F5E"/>
    <w:rsid w:val="000B15FF"/>
    <w:rsid w:val="000B24AE"/>
    <w:rsid w:val="000B5F1E"/>
    <w:rsid w:val="000B62B8"/>
    <w:rsid w:val="000B6D88"/>
    <w:rsid w:val="000C198C"/>
    <w:rsid w:val="000C20C3"/>
    <w:rsid w:val="000C27C1"/>
    <w:rsid w:val="000C3A81"/>
    <w:rsid w:val="000C3D99"/>
    <w:rsid w:val="000C61D8"/>
    <w:rsid w:val="000D1033"/>
    <w:rsid w:val="000D453C"/>
    <w:rsid w:val="000D69AC"/>
    <w:rsid w:val="000E3FD0"/>
    <w:rsid w:val="000E5BE4"/>
    <w:rsid w:val="000E68B1"/>
    <w:rsid w:val="000E7137"/>
    <w:rsid w:val="000F2303"/>
    <w:rsid w:val="000F3177"/>
    <w:rsid w:val="000F3BC7"/>
    <w:rsid w:val="000F4DF9"/>
    <w:rsid w:val="00101BD6"/>
    <w:rsid w:val="0010307D"/>
    <w:rsid w:val="00103D94"/>
    <w:rsid w:val="0010445F"/>
    <w:rsid w:val="00107179"/>
    <w:rsid w:val="00107904"/>
    <w:rsid w:val="001139C3"/>
    <w:rsid w:val="00121FD9"/>
    <w:rsid w:val="00124671"/>
    <w:rsid w:val="00131B1A"/>
    <w:rsid w:val="001329DD"/>
    <w:rsid w:val="0013410C"/>
    <w:rsid w:val="001343C9"/>
    <w:rsid w:val="001410F4"/>
    <w:rsid w:val="0014278A"/>
    <w:rsid w:val="001472F7"/>
    <w:rsid w:val="00147387"/>
    <w:rsid w:val="00150188"/>
    <w:rsid w:val="00150793"/>
    <w:rsid w:val="00153DF3"/>
    <w:rsid w:val="00154CE5"/>
    <w:rsid w:val="00157030"/>
    <w:rsid w:val="00161D03"/>
    <w:rsid w:val="00163448"/>
    <w:rsid w:val="00164553"/>
    <w:rsid w:val="0016602B"/>
    <w:rsid w:val="001661F9"/>
    <w:rsid w:val="00171BE1"/>
    <w:rsid w:val="001755AA"/>
    <w:rsid w:val="001769CC"/>
    <w:rsid w:val="00181F38"/>
    <w:rsid w:val="00182A82"/>
    <w:rsid w:val="00183D97"/>
    <w:rsid w:val="0018513A"/>
    <w:rsid w:val="0018719A"/>
    <w:rsid w:val="00190239"/>
    <w:rsid w:val="00190E94"/>
    <w:rsid w:val="001910F1"/>
    <w:rsid w:val="00194898"/>
    <w:rsid w:val="001948B8"/>
    <w:rsid w:val="00195D02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22D3"/>
    <w:rsid w:val="001D360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181A"/>
    <w:rsid w:val="00212301"/>
    <w:rsid w:val="00213608"/>
    <w:rsid w:val="00216028"/>
    <w:rsid w:val="0021613A"/>
    <w:rsid w:val="00216FAA"/>
    <w:rsid w:val="002172A8"/>
    <w:rsid w:val="00222963"/>
    <w:rsid w:val="00222DB3"/>
    <w:rsid w:val="00225077"/>
    <w:rsid w:val="00225C1E"/>
    <w:rsid w:val="00225D3F"/>
    <w:rsid w:val="00226CF4"/>
    <w:rsid w:val="00231211"/>
    <w:rsid w:val="00231F48"/>
    <w:rsid w:val="002327A0"/>
    <w:rsid w:val="00232CF3"/>
    <w:rsid w:val="0024068A"/>
    <w:rsid w:val="00240AAC"/>
    <w:rsid w:val="00241108"/>
    <w:rsid w:val="00245468"/>
    <w:rsid w:val="00250ABA"/>
    <w:rsid w:val="00250B27"/>
    <w:rsid w:val="00251F4D"/>
    <w:rsid w:val="00255EB2"/>
    <w:rsid w:val="0025736D"/>
    <w:rsid w:val="00257B66"/>
    <w:rsid w:val="00261D8B"/>
    <w:rsid w:val="00263CFD"/>
    <w:rsid w:val="00263DEF"/>
    <w:rsid w:val="002654AA"/>
    <w:rsid w:val="00265ACF"/>
    <w:rsid w:val="00265DEF"/>
    <w:rsid w:val="0026737A"/>
    <w:rsid w:val="00270DC5"/>
    <w:rsid w:val="00273189"/>
    <w:rsid w:val="00273B23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1B76"/>
    <w:rsid w:val="002A31BF"/>
    <w:rsid w:val="002A4842"/>
    <w:rsid w:val="002A4CDA"/>
    <w:rsid w:val="002B1CEC"/>
    <w:rsid w:val="002B1EC1"/>
    <w:rsid w:val="002B1F93"/>
    <w:rsid w:val="002B62F9"/>
    <w:rsid w:val="002C268B"/>
    <w:rsid w:val="002C4091"/>
    <w:rsid w:val="002C4E57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6318"/>
    <w:rsid w:val="00307AD8"/>
    <w:rsid w:val="00307DFF"/>
    <w:rsid w:val="0031120B"/>
    <w:rsid w:val="003113A7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2CD3"/>
    <w:rsid w:val="00335183"/>
    <w:rsid w:val="003355FE"/>
    <w:rsid w:val="00335A9D"/>
    <w:rsid w:val="00341E45"/>
    <w:rsid w:val="00344DAC"/>
    <w:rsid w:val="00345336"/>
    <w:rsid w:val="00346FDD"/>
    <w:rsid w:val="00350B74"/>
    <w:rsid w:val="00354F68"/>
    <w:rsid w:val="00355369"/>
    <w:rsid w:val="00356EB9"/>
    <w:rsid w:val="00362389"/>
    <w:rsid w:val="0036245B"/>
    <w:rsid w:val="00365658"/>
    <w:rsid w:val="00365A17"/>
    <w:rsid w:val="003662B0"/>
    <w:rsid w:val="00372074"/>
    <w:rsid w:val="003720F6"/>
    <w:rsid w:val="003749FF"/>
    <w:rsid w:val="00376495"/>
    <w:rsid w:val="003814A5"/>
    <w:rsid w:val="003821FF"/>
    <w:rsid w:val="0038238C"/>
    <w:rsid w:val="0038262A"/>
    <w:rsid w:val="00385B8C"/>
    <w:rsid w:val="00385FE7"/>
    <w:rsid w:val="00387F18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62DF"/>
    <w:rsid w:val="003D03C3"/>
    <w:rsid w:val="003D7F26"/>
    <w:rsid w:val="003E19FC"/>
    <w:rsid w:val="003E2E8E"/>
    <w:rsid w:val="003E76AB"/>
    <w:rsid w:val="003F32D2"/>
    <w:rsid w:val="003F4215"/>
    <w:rsid w:val="003F4658"/>
    <w:rsid w:val="003F5DC7"/>
    <w:rsid w:val="003F733D"/>
    <w:rsid w:val="003F7CDC"/>
    <w:rsid w:val="004074BA"/>
    <w:rsid w:val="00412DA1"/>
    <w:rsid w:val="0041413D"/>
    <w:rsid w:val="00415823"/>
    <w:rsid w:val="0042106F"/>
    <w:rsid w:val="00421DDA"/>
    <w:rsid w:val="00422026"/>
    <w:rsid w:val="004236A0"/>
    <w:rsid w:val="00426023"/>
    <w:rsid w:val="0043255D"/>
    <w:rsid w:val="00436050"/>
    <w:rsid w:val="0043774F"/>
    <w:rsid w:val="0044331B"/>
    <w:rsid w:val="00446246"/>
    <w:rsid w:val="00446A89"/>
    <w:rsid w:val="00450CC0"/>
    <w:rsid w:val="004530DB"/>
    <w:rsid w:val="0045406C"/>
    <w:rsid w:val="00456782"/>
    <w:rsid w:val="00462CE9"/>
    <w:rsid w:val="00465D11"/>
    <w:rsid w:val="00471DC8"/>
    <w:rsid w:val="004736C4"/>
    <w:rsid w:val="00475F54"/>
    <w:rsid w:val="00481FD1"/>
    <w:rsid w:val="00483FC2"/>
    <w:rsid w:val="0048596B"/>
    <w:rsid w:val="00490916"/>
    <w:rsid w:val="004927A7"/>
    <w:rsid w:val="004934B0"/>
    <w:rsid w:val="00495B2A"/>
    <w:rsid w:val="0049628E"/>
    <w:rsid w:val="004A0023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0D48"/>
    <w:rsid w:val="004C28FE"/>
    <w:rsid w:val="004C39CD"/>
    <w:rsid w:val="004C565C"/>
    <w:rsid w:val="004C6C6C"/>
    <w:rsid w:val="004D288B"/>
    <w:rsid w:val="004D3CEA"/>
    <w:rsid w:val="004E0699"/>
    <w:rsid w:val="004E152C"/>
    <w:rsid w:val="004E1EAD"/>
    <w:rsid w:val="004E4964"/>
    <w:rsid w:val="004F02D2"/>
    <w:rsid w:val="004F1BC1"/>
    <w:rsid w:val="004F61BA"/>
    <w:rsid w:val="004F7369"/>
    <w:rsid w:val="004F743D"/>
    <w:rsid w:val="00500F87"/>
    <w:rsid w:val="00501C7C"/>
    <w:rsid w:val="00501CD8"/>
    <w:rsid w:val="0050343F"/>
    <w:rsid w:val="0050669E"/>
    <w:rsid w:val="00510B73"/>
    <w:rsid w:val="00510F58"/>
    <w:rsid w:val="005132BA"/>
    <w:rsid w:val="0051359D"/>
    <w:rsid w:val="00514427"/>
    <w:rsid w:val="00514C43"/>
    <w:rsid w:val="005168B7"/>
    <w:rsid w:val="00517588"/>
    <w:rsid w:val="005248BC"/>
    <w:rsid w:val="00524DD6"/>
    <w:rsid w:val="005271E3"/>
    <w:rsid w:val="00530170"/>
    <w:rsid w:val="00533C2D"/>
    <w:rsid w:val="005342D8"/>
    <w:rsid w:val="00534FDE"/>
    <w:rsid w:val="00535593"/>
    <w:rsid w:val="00536809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32CC"/>
    <w:rsid w:val="00564C92"/>
    <w:rsid w:val="00566229"/>
    <w:rsid w:val="00570ABC"/>
    <w:rsid w:val="0057137D"/>
    <w:rsid w:val="00571983"/>
    <w:rsid w:val="0057265B"/>
    <w:rsid w:val="00572D39"/>
    <w:rsid w:val="00574973"/>
    <w:rsid w:val="00575A73"/>
    <w:rsid w:val="00576C53"/>
    <w:rsid w:val="005838A3"/>
    <w:rsid w:val="0058431D"/>
    <w:rsid w:val="00584D52"/>
    <w:rsid w:val="00590283"/>
    <w:rsid w:val="00590532"/>
    <w:rsid w:val="005919AC"/>
    <w:rsid w:val="005925AD"/>
    <w:rsid w:val="00597272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C56FE"/>
    <w:rsid w:val="005D074E"/>
    <w:rsid w:val="005D2EE7"/>
    <w:rsid w:val="005D5303"/>
    <w:rsid w:val="005D6B4C"/>
    <w:rsid w:val="005E02CA"/>
    <w:rsid w:val="005E4C30"/>
    <w:rsid w:val="005E67C7"/>
    <w:rsid w:val="005E72CF"/>
    <w:rsid w:val="005E7809"/>
    <w:rsid w:val="005F1D1B"/>
    <w:rsid w:val="005F52B2"/>
    <w:rsid w:val="005F78CA"/>
    <w:rsid w:val="0060086C"/>
    <w:rsid w:val="006024D8"/>
    <w:rsid w:val="00605DCA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6E59"/>
    <w:rsid w:val="0064116F"/>
    <w:rsid w:val="006425BD"/>
    <w:rsid w:val="006475A0"/>
    <w:rsid w:val="00647A3C"/>
    <w:rsid w:val="006530D9"/>
    <w:rsid w:val="00654BC8"/>
    <w:rsid w:val="00656F0F"/>
    <w:rsid w:val="0066072D"/>
    <w:rsid w:val="006639D8"/>
    <w:rsid w:val="00667988"/>
    <w:rsid w:val="00672343"/>
    <w:rsid w:val="006803DC"/>
    <w:rsid w:val="00680FB2"/>
    <w:rsid w:val="006810EE"/>
    <w:rsid w:val="006816DC"/>
    <w:rsid w:val="0068545D"/>
    <w:rsid w:val="00685D44"/>
    <w:rsid w:val="00686E42"/>
    <w:rsid w:val="00687802"/>
    <w:rsid w:val="00693530"/>
    <w:rsid w:val="00694318"/>
    <w:rsid w:val="006954BE"/>
    <w:rsid w:val="006A1593"/>
    <w:rsid w:val="006A349B"/>
    <w:rsid w:val="006A40C9"/>
    <w:rsid w:val="006A4D70"/>
    <w:rsid w:val="006A5D40"/>
    <w:rsid w:val="006A5E32"/>
    <w:rsid w:val="006B1386"/>
    <w:rsid w:val="006B4662"/>
    <w:rsid w:val="006B4F86"/>
    <w:rsid w:val="006C599F"/>
    <w:rsid w:val="006D7FF2"/>
    <w:rsid w:val="006E0E0D"/>
    <w:rsid w:val="006E4F47"/>
    <w:rsid w:val="006E5CFE"/>
    <w:rsid w:val="006F0E29"/>
    <w:rsid w:val="006F1879"/>
    <w:rsid w:val="006F1894"/>
    <w:rsid w:val="006F47B1"/>
    <w:rsid w:val="006F7072"/>
    <w:rsid w:val="0070088A"/>
    <w:rsid w:val="00701DE7"/>
    <w:rsid w:val="0070237B"/>
    <w:rsid w:val="00704A10"/>
    <w:rsid w:val="00704BE9"/>
    <w:rsid w:val="00711CA3"/>
    <w:rsid w:val="00713C5D"/>
    <w:rsid w:val="00716217"/>
    <w:rsid w:val="0072005D"/>
    <w:rsid w:val="00720110"/>
    <w:rsid w:val="007206A4"/>
    <w:rsid w:val="00721024"/>
    <w:rsid w:val="0072447C"/>
    <w:rsid w:val="00725C9D"/>
    <w:rsid w:val="00731B5D"/>
    <w:rsid w:val="007322E6"/>
    <w:rsid w:val="00735329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64548"/>
    <w:rsid w:val="00766291"/>
    <w:rsid w:val="007767F3"/>
    <w:rsid w:val="00777441"/>
    <w:rsid w:val="00782192"/>
    <w:rsid w:val="0078490C"/>
    <w:rsid w:val="00791BAD"/>
    <w:rsid w:val="007A0960"/>
    <w:rsid w:val="007A2307"/>
    <w:rsid w:val="007A61A2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D4643"/>
    <w:rsid w:val="007D71F4"/>
    <w:rsid w:val="007E1537"/>
    <w:rsid w:val="007E1F58"/>
    <w:rsid w:val="007E299D"/>
    <w:rsid w:val="007E3EFF"/>
    <w:rsid w:val="007E4FFB"/>
    <w:rsid w:val="007E5790"/>
    <w:rsid w:val="007F072D"/>
    <w:rsid w:val="007F2523"/>
    <w:rsid w:val="007F2CA8"/>
    <w:rsid w:val="007F417A"/>
    <w:rsid w:val="008057BA"/>
    <w:rsid w:val="00811597"/>
    <w:rsid w:val="00812300"/>
    <w:rsid w:val="00813A0A"/>
    <w:rsid w:val="00815589"/>
    <w:rsid w:val="00817681"/>
    <w:rsid w:val="008202E7"/>
    <w:rsid w:val="00822925"/>
    <w:rsid w:val="00824AE0"/>
    <w:rsid w:val="008309F2"/>
    <w:rsid w:val="0083468E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F0B"/>
    <w:rsid w:val="0086693A"/>
    <w:rsid w:val="00874EB4"/>
    <w:rsid w:val="00875853"/>
    <w:rsid w:val="00877F77"/>
    <w:rsid w:val="008817C3"/>
    <w:rsid w:val="00881BD2"/>
    <w:rsid w:val="00882AA2"/>
    <w:rsid w:val="00882E5C"/>
    <w:rsid w:val="00884F96"/>
    <w:rsid w:val="00885B76"/>
    <w:rsid w:val="008860E5"/>
    <w:rsid w:val="008873D7"/>
    <w:rsid w:val="0089010B"/>
    <w:rsid w:val="008955BC"/>
    <w:rsid w:val="008975F9"/>
    <w:rsid w:val="008A0274"/>
    <w:rsid w:val="008A0D0E"/>
    <w:rsid w:val="008A1A8E"/>
    <w:rsid w:val="008A39E7"/>
    <w:rsid w:val="008A4735"/>
    <w:rsid w:val="008A6C0E"/>
    <w:rsid w:val="008A6DEF"/>
    <w:rsid w:val="008A7A13"/>
    <w:rsid w:val="008B00F3"/>
    <w:rsid w:val="008B21B2"/>
    <w:rsid w:val="008B28A4"/>
    <w:rsid w:val="008B4F51"/>
    <w:rsid w:val="008B5D2E"/>
    <w:rsid w:val="008B60C9"/>
    <w:rsid w:val="008B63FB"/>
    <w:rsid w:val="008B751B"/>
    <w:rsid w:val="008B7968"/>
    <w:rsid w:val="008C02EA"/>
    <w:rsid w:val="008C6A78"/>
    <w:rsid w:val="008D3CD1"/>
    <w:rsid w:val="008D630F"/>
    <w:rsid w:val="008E09BA"/>
    <w:rsid w:val="008E41CB"/>
    <w:rsid w:val="008E481D"/>
    <w:rsid w:val="008F10F8"/>
    <w:rsid w:val="008F25CE"/>
    <w:rsid w:val="008F4F18"/>
    <w:rsid w:val="008F7E77"/>
    <w:rsid w:val="009008BF"/>
    <w:rsid w:val="00903FDC"/>
    <w:rsid w:val="00907A2D"/>
    <w:rsid w:val="00910AEA"/>
    <w:rsid w:val="009111B4"/>
    <w:rsid w:val="00911BB8"/>
    <w:rsid w:val="00911BE5"/>
    <w:rsid w:val="00913ECB"/>
    <w:rsid w:val="00913FA6"/>
    <w:rsid w:val="00920209"/>
    <w:rsid w:val="0092552A"/>
    <w:rsid w:val="00935E56"/>
    <w:rsid w:val="009366DF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2922"/>
    <w:rsid w:val="00974B8E"/>
    <w:rsid w:val="00974D19"/>
    <w:rsid w:val="0098297B"/>
    <w:rsid w:val="009873A5"/>
    <w:rsid w:val="009874A3"/>
    <w:rsid w:val="009920F9"/>
    <w:rsid w:val="009951BB"/>
    <w:rsid w:val="009960A0"/>
    <w:rsid w:val="0099648D"/>
    <w:rsid w:val="009A094A"/>
    <w:rsid w:val="009A3AE3"/>
    <w:rsid w:val="009B437B"/>
    <w:rsid w:val="009B4F6D"/>
    <w:rsid w:val="009B5E37"/>
    <w:rsid w:val="009B6479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04050"/>
    <w:rsid w:val="00A1052E"/>
    <w:rsid w:val="00A12D7A"/>
    <w:rsid w:val="00A16144"/>
    <w:rsid w:val="00A17273"/>
    <w:rsid w:val="00A2081D"/>
    <w:rsid w:val="00A24405"/>
    <w:rsid w:val="00A25434"/>
    <w:rsid w:val="00A27B20"/>
    <w:rsid w:val="00A33C70"/>
    <w:rsid w:val="00A34892"/>
    <w:rsid w:val="00A37240"/>
    <w:rsid w:val="00A37529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84E5F"/>
    <w:rsid w:val="00A84F14"/>
    <w:rsid w:val="00A858EB"/>
    <w:rsid w:val="00A86438"/>
    <w:rsid w:val="00A86654"/>
    <w:rsid w:val="00A8766B"/>
    <w:rsid w:val="00A877E8"/>
    <w:rsid w:val="00A87B23"/>
    <w:rsid w:val="00A90C1E"/>
    <w:rsid w:val="00A962BD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1490"/>
    <w:rsid w:val="00AC3FE4"/>
    <w:rsid w:val="00AC44CE"/>
    <w:rsid w:val="00AC61B8"/>
    <w:rsid w:val="00AD2FE0"/>
    <w:rsid w:val="00AD40CE"/>
    <w:rsid w:val="00AD4C40"/>
    <w:rsid w:val="00AE0C22"/>
    <w:rsid w:val="00AE1418"/>
    <w:rsid w:val="00AE49D4"/>
    <w:rsid w:val="00AF035B"/>
    <w:rsid w:val="00AF1589"/>
    <w:rsid w:val="00AF17E1"/>
    <w:rsid w:val="00AF305F"/>
    <w:rsid w:val="00AF3C13"/>
    <w:rsid w:val="00AF4C4A"/>
    <w:rsid w:val="00AF7088"/>
    <w:rsid w:val="00B016B1"/>
    <w:rsid w:val="00B033D3"/>
    <w:rsid w:val="00B03E13"/>
    <w:rsid w:val="00B0579D"/>
    <w:rsid w:val="00B078B6"/>
    <w:rsid w:val="00B102BB"/>
    <w:rsid w:val="00B10524"/>
    <w:rsid w:val="00B1241E"/>
    <w:rsid w:val="00B14451"/>
    <w:rsid w:val="00B14968"/>
    <w:rsid w:val="00B25E2A"/>
    <w:rsid w:val="00B265E9"/>
    <w:rsid w:val="00B27312"/>
    <w:rsid w:val="00B32ADB"/>
    <w:rsid w:val="00B32B4F"/>
    <w:rsid w:val="00B37D95"/>
    <w:rsid w:val="00B4338B"/>
    <w:rsid w:val="00B46252"/>
    <w:rsid w:val="00B5194A"/>
    <w:rsid w:val="00B550E5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1AE8"/>
    <w:rsid w:val="00B83976"/>
    <w:rsid w:val="00B850F3"/>
    <w:rsid w:val="00B85763"/>
    <w:rsid w:val="00B85DB5"/>
    <w:rsid w:val="00B86100"/>
    <w:rsid w:val="00B867FB"/>
    <w:rsid w:val="00B934A0"/>
    <w:rsid w:val="00B9474B"/>
    <w:rsid w:val="00B95CA0"/>
    <w:rsid w:val="00B9638D"/>
    <w:rsid w:val="00B97AFB"/>
    <w:rsid w:val="00B97EB4"/>
    <w:rsid w:val="00BA4501"/>
    <w:rsid w:val="00BA5EFC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AF"/>
    <w:rsid w:val="00BD56E0"/>
    <w:rsid w:val="00BD637A"/>
    <w:rsid w:val="00BE25D6"/>
    <w:rsid w:val="00BE5A07"/>
    <w:rsid w:val="00BE5B5F"/>
    <w:rsid w:val="00BF289D"/>
    <w:rsid w:val="00BF2A68"/>
    <w:rsid w:val="00BF467E"/>
    <w:rsid w:val="00BF4CED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322B"/>
    <w:rsid w:val="00C270CC"/>
    <w:rsid w:val="00C319F5"/>
    <w:rsid w:val="00C327C2"/>
    <w:rsid w:val="00C362A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56621"/>
    <w:rsid w:val="00C60616"/>
    <w:rsid w:val="00C63854"/>
    <w:rsid w:val="00C66465"/>
    <w:rsid w:val="00C67238"/>
    <w:rsid w:val="00C673DB"/>
    <w:rsid w:val="00C73A36"/>
    <w:rsid w:val="00C73E06"/>
    <w:rsid w:val="00C7797B"/>
    <w:rsid w:val="00C80A02"/>
    <w:rsid w:val="00C81865"/>
    <w:rsid w:val="00C826E0"/>
    <w:rsid w:val="00C83024"/>
    <w:rsid w:val="00C835F1"/>
    <w:rsid w:val="00C83794"/>
    <w:rsid w:val="00C93DDD"/>
    <w:rsid w:val="00C94090"/>
    <w:rsid w:val="00C95135"/>
    <w:rsid w:val="00CA7CFE"/>
    <w:rsid w:val="00CB0804"/>
    <w:rsid w:val="00CC6DE9"/>
    <w:rsid w:val="00CD24B3"/>
    <w:rsid w:val="00CD2A45"/>
    <w:rsid w:val="00CE0918"/>
    <w:rsid w:val="00CE0DA0"/>
    <w:rsid w:val="00CE5204"/>
    <w:rsid w:val="00CE7524"/>
    <w:rsid w:val="00CF0779"/>
    <w:rsid w:val="00CF20A3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0430"/>
    <w:rsid w:val="00D11C85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55BD"/>
    <w:rsid w:val="00D3656D"/>
    <w:rsid w:val="00D37EF6"/>
    <w:rsid w:val="00D405EB"/>
    <w:rsid w:val="00D40F79"/>
    <w:rsid w:val="00D43951"/>
    <w:rsid w:val="00D46B1E"/>
    <w:rsid w:val="00D46C0B"/>
    <w:rsid w:val="00D51677"/>
    <w:rsid w:val="00D530EA"/>
    <w:rsid w:val="00D60148"/>
    <w:rsid w:val="00D60925"/>
    <w:rsid w:val="00D625A9"/>
    <w:rsid w:val="00D6313A"/>
    <w:rsid w:val="00D649DA"/>
    <w:rsid w:val="00D64C2E"/>
    <w:rsid w:val="00D702B2"/>
    <w:rsid w:val="00D70C5E"/>
    <w:rsid w:val="00D73CAA"/>
    <w:rsid w:val="00D73CC6"/>
    <w:rsid w:val="00D8116B"/>
    <w:rsid w:val="00D85359"/>
    <w:rsid w:val="00D86E47"/>
    <w:rsid w:val="00D90D1C"/>
    <w:rsid w:val="00D913B4"/>
    <w:rsid w:val="00D92EED"/>
    <w:rsid w:val="00D93F3A"/>
    <w:rsid w:val="00D95C19"/>
    <w:rsid w:val="00D96358"/>
    <w:rsid w:val="00D97B53"/>
    <w:rsid w:val="00DA53C7"/>
    <w:rsid w:val="00DB2801"/>
    <w:rsid w:val="00DB2C95"/>
    <w:rsid w:val="00DB4BBE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344"/>
    <w:rsid w:val="00DD3EEF"/>
    <w:rsid w:val="00DD4D07"/>
    <w:rsid w:val="00DD52A1"/>
    <w:rsid w:val="00DD7110"/>
    <w:rsid w:val="00DE06B7"/>
    <w:rsid w:val="00DE0809"/>
    <w:rsid w:val="00DE185B"/>
    <w:rsid w:val="00DE1F43"/>
    <w:rsid w:val="00DE34A5"/>
    <w:rsid w:val="00DE3669"/>
    <w:rsid w:val="00DE69F7"/>
    <w:rsid w:val="00DF12E8"/>
    <w:rsid w:val="00DF239D"/>
    <w:rsid w:val="00DF575E"/>
    <w:rsid w:val="00DF7062"/>
    <w:rsid w:val="00E0322D"/>
    <w:rsid w:val="00E03B88"/>
    <w:rsid w:val="00E05595"/>
    <w:rsid w:val="00E162BE"/>
    <w:rsid w:val="00E20D0D"/>
    <w:rsid w:val="00E235AA"/>
    <w:rsid w:val="00E235FA"/>
    <w:rsid w:val="00E3663E"/>
    <w:rsid w:val="00E4162C"/>
    <w:rsid w:val="00E45553"/>
    <w:rsid w:val="00E464C7"/>
    <w:rsid w:val="00E47405"/>
    <w:rsid w:val="00E53643"/>
    <w:rsid w:val="00E54FBD"/>
    <w:rsid w:val="00E56EB1"/>
    <w:rsid w:val="00E60282"/>
    <w:rsid w:val="00E62B64"/>
    <w:rsid w:val="00E645D5"/>
    <w:rsid w:val="00E71ED1"/>
    <w:rsid w:val="00E72547"/>
    <w:rsid w:val="00E7675D"/>
    <w:rsid w:val="00E77613"/>
    <w:rsid w:val="00E860F4"/>
    <w:rsid w:val="00E863B3"/>
    <w:rsid w:val="00E90514"/>
    <w:rsid w:val="00E915D8"/>
    <w:rsid w:val="00E91FCC"/>
    <w:rsid w:val="00E92740"/>
    <w:rsid w:val="00E947D3"/>
    <w:rsid w:val="00E9566F"/>
    <w:rsid w:val="00E9649A"/>
    <w:rsid w:val="00E97D6C"/>
    <w:rsid w:val="00EA2E80"/>
    <w:rsid w:val="00EA686E"/>
    <w:rsid w:val="00EA7815"/>
    <w:rsid w:val="00EB215C"/>
    <w:rsid w:val="00EB527E"/>
    <w:rsid w:val="00EC3B44"/>
    <w:rsid w:val="00EC51BB"/>
    <w:rsid w:val="00EC686A"/>
    <w:rsid w:val="00EC7F82"/>
    <w:rsid w:val="00ED691F"/>
    <w:rsid w:val="00EE37C8"/>
    <w:rsid w:val="00EE4456"/>
    <w:rsid w:val="00EF109F"/>
    <w:rsid w:val="00EF1BCC"/>
    <w:rsid w:val="00EF3BCA"/>
    <w:rsid w:val="00F00420"/>
    <w:rsid w:val="00F007AF"/>
    <w:rsid w:val="00F01BA6"/>
    <w:rsid w:val="00F03BC1"/>
    <w:rsid w:val="00F03E4E"/>
    <w:rsid w:val="00F04BC8"/>
    <w:rsid w:val="00F06D4F"/>
    <w:rsid w:val="00F10BFD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292"/>
    <w:rsid w:val="00F43A36"/>
    <w:rsid w:val="00F43A4D"/>
    <w:rsid w:val="00F44F96"/>
    <w:rsid w:val="00F459E7"/>
    <w:rsid w:val="00F503F2"/>
    <w:rsid w:val="00F52053"/>
    <w:rsid w:val="00F5229B"/>
    <w:rsid w:val="00F55EDE"/>
    <w:rsid w:val="00F5748C"/>
    <w:rsid w:val="00F649F3"/>
    <w:rsid w:val="00F70E8B"/>
    <w:rsid w:val="00F7612A"/>
    <w:rsid w:val="00F76A54"/>
    <w:rsid w:val="00F82F52"/>
    <w:rsid w:val="00F86DD9"/>
    <w:rsid w:val="00F9566D"/>
    <w:rsid w:val="00F96ED1"/>
    <w:rsid w:val="00F97896"/>
    <w:rsid w:val="00FA2BC7"/>
    <w:rsid w:val="00FA32AD"/>
    <w:rsid w:val="00FA4049"/>
    <w:rsid w:val="00FA5D33"/>
    <w:rsid w:val="00FA5D9A"/>
    <w:rsid w:val="00FA6082"/>
    <w:rsid w:val="00FB39A3"/>
    <w:rsid w:val="00FC1D36"/>
    <w:rsid w:val="00FC538F"/>
    <w:rsid w:val="00FC6E19"/>
    <w:rsid w:val="00FC73EE"/>
    <w:rsid w:val="00FC75DB"/>
    <w:rsid w:val="00FD08A8"/>
    <w:rsid w:val="00FD28A4"/>
    <w:rsid w:val="00FD5520"/>
    <w:rsid w:val="00FD6756"/>
    <w:rsid w:val="00FD7290"/>
    <w:rsid w:val="00FE0F26"/>
    <w:rsid w:val="00FE1F51"/>
    <w:rsid w:val="00FE4662"/>
    <w:rsid w:val="00FE6ECA"/>
    <w:rsid w:val="00FE7D5F"/>
    <w:rsid w:val="00FE7F07"/>
    <w:rsid w:val="00FF0161"/>
    <w:rsid w:val="00FF1892"/>
    <w:rsid w:val="3A387254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1625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433</cp:revision>
  <dcterms:created xsi:type="dcterms:W3CDTF">2024-10-16T03:57:00Z</dcterms:created>
  <dcterms:modified xsi:type="dcterms:W3CDTF">2025-03-05T12:37:00Z</dcterms:modified>
</cp:coreProperties>
</file>